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288FE113" w14:textId="77777777"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017DA1D" w14:textId="2C682F86" w:rsidR="00182063" w:rsidRDefault="00182063" w:rsidP="00182063">
      <w:pPr>
        <w:pStyle w:val="Texto"/>
        <w:ind w:left="360"/>
      </w:pPr>
      <w:r>
        <w:t>Este capítulo contiene una revisión de los antecedentes, y una descripción del  problema que considera este estudio. Se presenta la justificación de la realización del trabajo. Luego, se muestran los objetivos generales y específicos de este trabajo. Después, se presentan las preguntas de investigación e hipótesis asociadas. Finalmente, se muestra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5497E9A" w14:textId="77777777" w:rsidR="0010297E" w:rsidRDefault="0010297E" w:rsidP="0010297E">
      <w:pPr>
        <w:pStyle w:val="Subtitulocapitulo"/>
        <w:rPr>
          <w:sz w:val="24"/>
        </w:rPr>
      </w:pPr>
      <w:r w:rsidRPr="006F70AC">
        <w:lastRenderedPageBreak/>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77777777"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además de su 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30D1D897"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w:t>
      </w:r>
      <w:r>
        <w:rPr>
          <w:b w:val="0"/>
          <w:sz w:val="24"/>
        </w:rPr>
        <w:lastRenderedPageBreak/>
        <w:t xml:space="preserve">replicar o compartir estos trabajos en repositorios digitales (que 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 xml:space="preserve">el proceso de elaboración y </w:t>
      </w:r>
      <w:r w:rsidR="00626CB6">
        <w:rPr>
          <w:b w:val="0"/>
          <w:sz w:val="24"/>
        </w:rPr>
        <w:t xml:space="preserve">una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Esto es un problema debido a que los profesores podrían encontrar difícil  asignar una calificación, 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071D3DE5"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en el curso de aprendizaje de </w:t>
      </w:r>
      <w:r w:rsidR="0065430B">
        <w:rPr>
          <w:b w:val="0"/>
          <w:sz w:val="24"/>
        </w:rPr>
        <w:t xml:space="preserve">los </w:t>
      </w:r>
      <w:r w:rsidR="0010297E">
        <w:rPr>
          <w:b w:val="0"/>
          <w:sz w:val="24"/>
        </w:rPr>
        <w:t xml:space="preserve">estudiantes, ya que sus estudios sugieren que </w:t>
      </w:r>
      <w:r w:rsidR="0065430B">
        <w:rPr>
          <w:b w:val="0"/>
          <w:sz w:val="24"/>
        </w:rPr>
        <w:t>esto es un</w:t>
      </w:r>
      <w:r w:rsidR="0010297E">
        <w:rPr>
          <w:b w:val="0"/>
          <w:sz w:val="24"/>
        </w:rPr>
        <w:t xml:space="preserve"> </w:t>
      </w:r>
      <w:r w:rsidR="0010297E" w:rsidRPr="00206366">
        <w:rPr>
          <w:b w:val="0"/>
          <w:sz w:val="24"/>
        </w:rPr>
        <w:t>predictor de la motivación, el aprendizaje</w:t>
      </w:r>
      <w:r w:rsidR="0010297E">
        <w:rPr>
          <w:b w:val="0"/>
          <w:sz w:val="24"/>
        </w:rPr>
        <w:t>,</w:t>
      </w:r>
      <w:r w:rsidR="0010297E" w:rsidRPr="00206366">
        <w:rPr>
          <w:b w:val="0"/>
          <w:sz w:val="24"/>
        </w:rPr>
        <w:t xml:space="preserve"> y la agresión</w:t>
      </w:r>
      <w:r w:rsidR="0010297E">
        <w:rPr>
          <w:b w:val="0"/>
          <w:sz w:val="24"/>
        </w:rPr>
        <w:t xml:space="preserve"> que estos muestran hacia/en una clase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77777777"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w:t>
      </w:r>
      <w:r>
        <w:rPr>
          <w:b w:val="0"/>
          <w:sz w:val="24"/>
        </w:rPr>
        <w:lastRenderedPageBreak/>
        <w:t xml:space="preserve">facilitar tareas de esta índole 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 xml:space="preserve">Como el trabajo propuesto por R.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rPr>
          <w:b w:val="0"/>
          <w:sz w:val="24"/>
        </w:rPr>
        <w:t>.1</w:t>
      </w:r>
      <w:r>
        <w:rPr>
          <w:b w:val="0"/>
          <w:sz w:val="24"/>
        </w:rPr>
        <w:t>) y mostrar una lista de sugerencias sobre tópicos que cada usuario podría querer utilizar. Los usuarios alimentan de información a su trabajo colaborativo  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lastRenderedPageBreak/>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2" w:name="_Toc397264972"/>
      <w:r w:rsidRPr="00D44937">
        <w:lastRenderedPageBreak/>
        <w:t xml:space="preserve">Descripción del </w:t>
      </w:r>
      <w:r>
        <w:t>problema</w:t>
      </w:r>
      <w:bookmarkStart w:id="3" w:name="_Toc397264973"/>
      <w:bookmarkEnd w:id="2"/>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0FAB51A2"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como la solución multitáctil Ideum Coffee Table, cuyo precio oscila alrededor de los $10.000</w:t>
      </w:r>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xml:space="preserve">, o la solución de Microsoft Surface SUR40 cuyo </w:t>
      </w:r>
      <w:r>
        <w:rPr>
          <w:b w:val="0"/>
          <w:sz w:val="24"/>
        </w:rPr>
        <w:lastRenderedPageBreak/>
        <w:t>precio sugerido en pre-venta es de $9.000</w:t>
      </w:r>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r>
        <w:rPr>
          <w:b w:val="0"/>
          <w:sz w:val="24"/>
        </w:rPr>
        <w:t xml:space="preserve">, por ejemplo: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w:t>
      </w:r>
      <w:r w:rsidR="002A3DA9">
        <w:rPr>
          <w:b w:val="0"/>
          <w:sz w:val="24"/>
        </w:rPr>
        <w:t xml:space="preserve">  el </w:t>
      </w:r>
      <w:r w:rsidRPr="006D4CE4">
        <w:rPr>
          <w:b w:val="0"/>
          <w:sz w:val="24"/>
        </w:rPr>
        <w:t>potencial</w:t>
      </w:r>
      <w:r w:rsidR="00050F4D">
        <w:rPr>
          <w:b w:val="0"/>
          <w:sz w:val="24"/>
        </w:rPr>
        <w:t xml:space="preserve"> </w:t>
      </w:r>
      <w:r w:rsidR="002A3DA9">
        <w:rPr>
          <w:b w:val="0"/>
          <w:sz w:val="24"/>
        </w:rPr>
        <w:t>de las superficies colaborativas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6420DF56" w:rsidR="0010297E" w:rsidRPr="006D4CE4" w:rsidRDefault="0010297E" w:rsidP="0010297E">
      <w:pPr>
        <w:pStyle w:val="Subtitulocapitulo"/>
        <w:numPr>
          <w:ilvl w:val="0"/>
          <w:numId w:val="0"/>
        </w:numPr>
        <w:ind w:left="1416"/>
        <w:jc w:val="both"/>
        <w:rPr>
          <w:b w:val="0"/>
          <w:sz w:val="24"/>
        </w:rPr>
      </w:pPr>
      <w:r>
        <w:rPr>
          <w:b w:val="0"/>
          <w:sz w:val="24"/>
        </w:rPr>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datos, </w:t>
      </w:r>
      <w:r>
        <w:rPr>
          <w:b w:val="0"/>
          <w:sz w:val="24"/>
        </w:rPr>
        <w:t xml:space="preserve">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w:t>
      </w:r>
      <w:r>
        <w:rPr>
          <w:b w:val="0"/>
          <w:sz w:val="24"/>
        </w:rPr>
        <w:lastRenderedPageBreak/>
        <w:t>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4"/>
      <w:r w:rsidRPr="00BC7933">
        <w:t>Justificación</w:t>
      </w:r>
      <w:commentRangeEnd w:id="4"/>
      <w:r>
        <w:rPr>
          <w:rStyle w:val="Refdecomentario"/>
          <w:rFonts w:asciiTheme="minorHAnsi" w:eastAsiaTheme="minorHAnsi" w:hAnsiTheme="minorHAnsi" w:cstheme="minorBidi"/>
          <w:b w:val="0"/>
          <w:bCs w:val="0"/>
          <w:color w:val="auto"/>
          <w:lang w:eastAsia="en-US"/>
        </w:rPr>
        <w:commentReference w:id="4"/>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w:t>
      </w:r>
      <w:r w:rsidRPr="006D4CE4">
        <w:rPr>
          <w:b w:val="0"/>
          <w:sz w:val="24"/>
        </w:rPr>
        <w:lastRenderedPageBreak/>
        <w:t>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310D68BB" w:rsidR="0010297E" w:rsidRPr="006D4CE4" w:rsidRDefault="0010297E" w:rsidP="0010297E">
      <w:pPr>
        <w:pStyle w:val="Subtitulocapitulo"/>
        <w:numPr>
          <w:ilvl w:val="0"/>
          <w:numId w:val="0"/>
        </w:numPr>
        <w:ind w:left="1416" w:hanging="432"/>
        <w:jc w:val="both"/>
        <w:rPr>
          <w:b w:val="0"/>
          <w:sz w:val="24"/>
        </w:rPr>
      </w:pPr>
      <w:r>
        <w:rPr>
          <w:b w:val="0"/>
          <w:sz w:val="24"/>
        </w:rPr>
        <w:tab/>
        <w:t>La solución propuesta en el presente trabajo, busca el equilibrio entre costos relacionados a hardware, uso de software libre para abaratar costos de implementación, facilidad de configuración en un aula de clases, y portabilidad.  Revisión previa ha mostrado que las soluciones actuales están diseñadas mayoritariamente para el ámbito profesional y no</w:t>
      </w:r>
      <w:r w:rsidR="007169FC">
        <w:rPr>
          <w:b w:val="0"/>
          <w:sz w:val="24"/>
        </w:rPr>
        <w:t xml:space="preserve"> así</w:t>
      </w:r>
      <w:r>
        <w:rPr>
          <w:b w:val="0"/>
          <w:sz w:val="24"/>
        </w:rPr>
        <w:t xml:space="preserve"> el ámbito educativo</w:t>
      </w:r>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lastRenderedPageBreak/>
        <w:t xml:space="preserve">Propuesta y </w:t>
      </w:r>
      <w:commentRangeStart w:id="5"/>
      <w:r w:rsidRPr="00BC7933">
        <w:t>alcance</w:t>
      </w:r>
      <w:commentRangeEnd w:id="5"/>
      <w:r>
        <w:rPr>
          <w:rStyle w:val="Refdecomentario"/>
          <w:rFonts w:asciiTheme="minorHAnsi" w:eastAsiaTheme="minorHAnsi" w:hAnsiTheme="minorHAnsi" w:cstheme="minorBidi"/>
          <w:b w:val="0"/>
          <w:bCs w:val="0"/>
          <w:color w:val="auto"/>
          <w:lang w:eastAsia="en-US"/>
        </w:rPr>
        <w:commentReference w:id="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w:t>
      </w:r>
      <w:r>
        <w:lastRenderedPageBreak/>
        <w:t xml:space="preserve">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353AA402" w14:textId="77777777" w:rsidR="0092624F" w:rsidRDefault="0092624F" w:rsidP="0010297E">
      <w:pPr>
        <w:pStyle w:val="Texto"/>
        <w:ind w:left="1416"/>
      </w:pPr>
    </w:p>
    <w:p w14:paraId="229DBDCE" w14:textId="77777777" w:rsidR="0010297E" w:rsidRPr="0092624F" w:rsidRDefault="0010297E" w:rsidP="0010297E">
      <w:pPr>
        <w:pStyle w:val="Subtitulocapitulo"/>
        <w:rPr>
          <w:sz w:val="24"/>
          <w:szCs w:val="24"/>
        </w:rPr>
      </w:pPr>
      <w:bookmarkStart w:id="6" w:name="_Toc397264975"/>
      <w:bookmarkEnd w:id="3"/>
      <w:r w:rsidRPr="006F70AC">
        <w:t>Objetivos</w:t>
      </w:r>
      <w:bookmarkEnd w:id="6"/>
    </w:p>
    <w:p w14:paraId="1F5E6286" w14:textId="77777777" w:rsidR="0092624F" w:rsidRPr="006F70AC" w:rsidRDefault="0092624F" w:rsidP="0092624F">
      <w:pPr>
        <w:pStyle w:val="Subtitulocapitulo"/>
        <w:numPr>
          <w:ilvl w:val="0"/>
          <w:numId w:val="0"/>
        </w:numPr>
        <w:ind w:left="792"/>
        <w:rPr>
          <w:sz w:val="24"/>
          <w:szCs w:val="24"/>
        </w:rPr>
      </w:pPr>
    </w:p>
    <w:p w14:paraId="16BEE074" w14:textId="77777777" w:rsidR="0010297E" w:rsidRPr="00C50379" w:rsidRDefault="0010297E" w:rsidP="0010297E">
      <w:pPr>
        <w:pStyle w:val="Subtitulocapitulo"/>
        <w:numPr>
          <w:ilvl w:val="2"/>
          <w:numId w:val="1"/>
        </w:numPr>
        <w:rPr>
          <w:sz w:val="24"/>
          <w:szCs w:val="24"/>
        </w:rPr>
      </w:pPr>
      <w:bookmarkStart w:id="7" w:name="_Toc397264976"/>
      <w:r w:rsidRPr="006F70AC">
        <w:t>Objetivo general</w:t>
      </w:r>
      <w:bookmarkEnd w:id="7"/>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8" w:name="_Toc397264977"/>
      <w:r w:rsidRPr="006F70AC">
        <w:lastRenderedPageBreak/>
        <w:t>Objetivos específicos</w:t>
      </w:r>
      <w:bookmarkEnd w:id="8"/>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10297E">
      <w:pPr>
        <w:pStyle w:val="Subtitulocapitulo"/>
        <w:rPr>
          <w:sz w:val="24"/>
          <w:szCs w:val="24"/>
        </w:rPr>
      </w:pPr>
      <w:r>
        <w:t>Pregunta de investigación e Hipótesis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lastRenderedPageBreak/>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 xml:space="preserve">de </w:t>
      </w:r>
      <w:r w:rsidR="006B1089">
        <w:rPr>
          <w:b w:val="0"/>
          <w:sz w:val="24"/>
          <w:szCs w:val="24"/>
        </w:rPr>
        <w:lastRenderedPageBreak/>
        <w:t>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w:t>
      </w:r>
      <w:r w:rsidRPr="00BD7A2E">
        <w:rPr>
          <w:b w:val="0"/>
          <w:sz w:val="24"/>
          <w:szCs w:val="28"/>
        </w:rPr>
        <w:lastRenderedPageBreak/>
        <w:t xml:space="preserve">un aula de clases, ser portable y brindar la posibilidad de interactuar simultáneamente hasta 5 estudiantes. </w:t>
      </w:r>
    </w:p>
    <w:p w14:paraId="4966D1D8" w14:textId="0637BB45"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w:t>
      </w:r>
      <w:r>
        <w:lastRenderedPageBreak/>
        <w:t xml:space="preserve">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35744F">
      <w:pPr>
        <w:pStyle w:val="Texto"/>
        <w:numPr>
          <w:ilvl w:val="0"/>
          <w:numId w:val="4"/>
        </w:numPr>
        <w:ind w:left="2229"/>
      </w:pPr>
      <w:r w:rsidRPr="007C4CF6">
        <w:rPr>
          <w:b/>
        </w:rPr>
        <w:t>Tiempo Compartido</w:t>
      </w:r>
      <w:r>
        <w:rPr>
          <w:b/>
        </w:rPr>
        <w:t>:</w:t>
      </w:r>
      <w:r>
        <w:t xml:space="preserve"> TimeSharing en inglés</w:t>
      </w:r>
      <w:r w:rsidR="00633030">
        <w:t xml:space="preserve">. </w:t>
      </w:r>
      <w:r w:rsidR="00CC4CD1">
        <w:t>Situado temporalmente</w:t>
      </w:r>
      <w:r w:rsidR="00AB70B7">
        <w:t xml:space="preserve"> en la é</w:t>
      </w:r>
      <w:r w:rsidR="00633030">
        <w:t>poca de 1940-1950</w:t>
      </w:r>
      <w:r w:rsidR="00637E99">
        <w:t xml:space="preserve"> en el que los </w:t>
      </w:r>
      <w:r w:rsidR="00637E99">
        <w:lastRenderedPageBreak/>
        <w:t>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en parapelo</w:t>
      </w:r>
      <w:r>
        <w:t xml:space="preserve">. </w:t>
      </w:r>
    </w:p>
    <w:p w14:paraId="27247439" w14:textId="6A7FA76E" w:rsidR="007C4CF6" w:rsidRDefault="007C4CF6" w:rsidP="0035744F">
      <w:pPr>
        <w:pStyle w:val="Texto"/>
        <w:numPr>
          <w:ilvl w:val="0"/>
          <w:numId w:val="4"/>
        </w:numPr>
        <w:ind w:left="2229"/>
      </w:pPr>
      <w:r>
        <w:rPr>
          <w:b/>
        </w:rPr>
        <w:t>WIMP.</w:t>
      </w:r>
      <w:r>
        <w:t>-</w:t>
      </w:r>
      <w:r w:rsidR="00A239B0">
        <w:t xml:space="preserve"> Ventanas, íconos, menú, puntero (windows, icons, menu,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35744F">
      <w:pPr>
        <w:pStyle w:val="Texto"/>
        <w:numPr>
          <w:ilvl w:val="0"/>
          <w:numId w:val="4"/>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35744F">
      <w:pPr>
        <w:pStyle w:val="Texto"/>
        <w:numPr>
          <w:ilvl w:val="0"/>
          <w:numId w:val="4"/>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usuarios actuaban directamente sin la necesidad de comandos complejos. El primero en transformar en producto esta visión fue Apple Computer Inc. con su Macintosh en 1984.</w:t>
      </w:r>
    </w:p>
    <w:p w14:paraId="071F0F01" w14:textId="551A0AFF" w:rsidR="00633030" w:rsidRDefault="00633030" w:rsidP="0035744F">
      <w:pPr>
        <w:pStyle w:val="Texto"/>
        <w:numPr>
          <w:ilvl w:val="0"/>
          <w:numId w:val="4"/>
        </w:numPr>
        <w:ind w:left="2229"/>
      </w:pPr>
      <w:r>
        <w:rPr>
          <w:b/>
        </w:rPr>
        <w:lastRenderedPageBreak/>
        <w:t>Trabajo cooperativo asistido por computador.</w:t>
      </w:r>
      <w:r>
        <w:t>-</w:t>
      </w:r>
      <w:r w:rsidR="00880DBE">
        <w:t xml:space="preserve"> </w:t>
      </w:r>
      <w:r w:rsidR="00880DBE" w:rsidRPr="00880DBE">
        <w:t xml:space="preserve">Computer-supported cooperative work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35744F">
      <w:pPr>
        <w:pStyle w:val="Texto"/>
        <w:numPr>
          <w:ilvl w:val="0"/>
          <w:numId w:val="4"/>
        </w:numPr>
        <w:ind w:left="2229"/>
      </w:pPr>
      <w:r w:rsidRPr="00F94ABB">
        <w:rPr>
          <w:b/>
        </w:rPr>
        <w:t>Computación Ubicua</w:t>
      </w:r>
      <w:r>
        <w:rPr>
          <w:b/>
        </w:rPr>
        <w:t xml:space="preserve">.- </w:t>
      </w:r>
      <w:r>
        <w:t xml:space="preserve">También dominada </w:t>
      </w:r>
      <w:r w:rsidR="00DF699D">
        <w:t>computación pervasiva,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k Weiser, líder de</w:t>
      </w:r>
      <w:r w:rsidR="00FC77F6">
        <w:t xml:space="preserve"> un grupo de</w:t>
      </w:r>
      <w:r w:rsidR="00DF699D">
        <w:t xml:space="preserve"> investigación e</w:t>
      </w:r>
      <w:r w:rsidR="00FC77F6">
        <w:t>n</w:t>
      </w:r>
      <w:r w:rsidR="00DF699D">
        <w:t xml:space="preserve"> Xerox Parc en los 80: “Las tecnologías más profundas son las que desaparecen. Tejen a sí mismos en el telar de la vida cotidiana hasta que son indistinguibles de la misma.” </w:t>
      </w:r>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bookmarkStart w:id="9" w:name="_GoBack"/>
      <w:bookmarkEnd w:id="9"/>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lastRenderedPageBreak/>
        <w:t>AMBIENTES COLABORATIVOS</w:t>
      </w:r>
    </w:p>
    <w:p w14:paraId="20A09F5B" w14:textId="62334E41"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 xml:space="preserve">El segundo paradigma que se ha identificado es el paradigma de trabajo cooperativo asistido por computador. CSCW refiere a los fundamentos teóricos y metodologías para el trabajo en equipo y </w:t>
      </w:r>
      <w:r>
        <w:lastRenderedPageBreak/>
        <w:t>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lastRenderedPageBreak/>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14:paraId="201018E7" w14:textId="77777777" w:rsidTr="00195342">
        <w:tc>
          <w:tcPr>
            <w:tcW w:w="7680"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8640A0">
        <w:tc>
          <w:tcPr>
            <w:tcW w:w="1155"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564" w:type="dxa"/>
            <w:tcBorders>
              <w:top w:val="nil"/>
              <w:left w:val="nil"/>
              <w:bottom w:val="nil"/>
              <w:right w:val="nil"/>
            </w:tcBorders>
            <w:shd w:val="clear" w:color="auto" w:fill="FFFFFF" w:themeFill="background1"/>
            <w:vAlign w:val="center"/>
          </w:tcPr>
          <w:p w14:paraId="09D551FA" w14:textId="506D7621" w:rsidR="00363BD2" w:rsidRPr="00661A8E" w:rsidRDefault="00363BD2" w:rsidP="001F431F">
            <w:pPr>
              <w:pStyle w:val="Texto"/>
              <w:ind w:left="0"/>
              <w:jc w:val="center"/>
              <w:rPr>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1F431F">
            <w:pPr>
              <w:pStyle w:val="Texto"/>
              <w:ind w:left="0"/>
              <w:jc w:val="center"/>
              <w:rPr>
                <w:sz w:val="20"/>
                <w:szCs w:val="20"/>
              </w:rPr>
            </w:pPr>
            <w:r w:rsidRPr="00661A8E">
              <w:rPr>
                <w:sz w:val="20"/>
                <w:szCs w:val="20"/>
              </w:rPr>
              <w:t>Tiempo</w:t>
            </w:r>
          </w:p>
        </w:tc>
      </w:tr>
      <w:tr w:rsidR="001F431F" w14:paraId="032374BF" w14:textId="77777777" w:rsidTr="008640A0">
        <w:tc>
          <w:tcPr>
            <w:tcW w:w="1155"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564" w:type="dxa"/>
            <w:tcBorders>
              <w:top w:val="nil"/>
              <w:left w:val="nil"/>
              <w:bottom w:val="nil"/>
              <w:right w:val="nil"/>
            </w:tcBorders>
            <w:shd w:val="clear" w:color="auto" w:fill="FFFFFF" w:themeFill="background1"/>
          </w:tcPr>
          <w:p w14:paraId="42C7545B" w14:textId="4DF57AB2" w:rsidR="001F431F" w:rsidRPr="00661A8E" w:rsidRDefault="001F431F" w:rsidP="00DE6964">
            <w:pPr>
              <w:pStyle w:val="Texto"/>
              <w:ind w:left="0"/>
              <w:jc w:val="center"/>
              <w:rPr>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363BD2">
            <w:pPr>
              <w:pStyle w:val="Texto"/>
              <w:ind w:left="0"/>
              <w:jc w:val="center"/>
              <w:rPr>
                <w:sz w:val="20"/>
                <w:szCs w:val="20"/>
              </w:rPr>
            </w:pPr>
            <w:r w:rsidRPr="00661A8E">
              <w:rPr>
                <w:sz w:val="20"/>
                <w:szCs w:val="20"/>
              </w:rPr>
              <w:t>Mismo tiempo</w:t>
            </w:r>
            <w:r w:rsidRPr="00661A8E">
              <w:rPr>
                <w:sz w:val="20"/>
                <w:szCs w:val="20"/>
              </w:rPr>
              <w:br/>
              <w:t>(Síncrono)</w:t>
            </w:r>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363BD2">
            <w:pPr>
              <w:pStyle w:val="Tex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8640A0">
        <w:tc>
          <w:tcPr>
            <w:tcW w:w="1155" w:type="dxa"/>
            <w:vMerge w:val="restart"/>
            <w:tcBorders>
              <w:top w:val="nil"/>
              <w:left w:val="nil"/>
              <w:right w:val="nil"/>
            </w:tcBorders>
            <w:shd w:val="clear" w:color="auto" w:fill="E7E6E6" w:themeFill="background2"/>
            <w:vAlign w:val="center"/>
          </w:tcPr>
          <w:p w14:paraId="23E7071F" w14:textId="36A19EE8" w:rsidR="00DE6964" w:rsidRPr="00661A8E" w:rsidRDefault="00DE6964" w:rsidP="00DE6964">
            <w:pPr>
              <w:pStyle w:val="Texto"/>
              <w:ind w:left="0"/>
              <w:jc w:val="center"/>
              <w:rPr>
                <w:sz w:val="20"/>
                <w:szCs w:val="20"/>
              </w:rPr>
            </w:pPr>
            <w:r w:rsidRPr="00661A8E">
              <w:rPr>
                <w:sz w:val="20"/>
                <w:szCs w:val="20"/>
              </w:rPr>
              <w:t>Espacio</w:t>
            </w:r>
          </w:p>
        </w:tc>
        <w:tc>
          <w:tcPr>
            <w:tcW w:w="1564"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363BD2">
            <w:pPr>
              <w:pStyle w:val="Texto"/>
              <w:ind w:left="0"/>
              <w:jc w:val="right"/>
              <w:rPr>
                <w:sz w:val="20"/>
                <w:szCs w:val="20"/>
              </w:rPr>
            </w:pPr>
            <w:r w:rsidRPr="00661A8E">
              <w:rPr>
                <w:sz w:val="20"/>
                <w:szCs w:val="20"/>
              </w:rPr>
              <w:t>Mismo lugar</w:t>
            </w:r>
          </w:p>
        </w:tc>
        <w:tc>
          <w:tcPr>
            <w:tcW w:w="2552"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066B19">
            <w:pPr>
              <w:pStyle w:val="Tex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(tabletops)</w:t>
            </w:r>
            <w:r w:rsidR="00A33543" w:rsidRPr="00661A8E">
              <w:rPr>
                <w:sz w:val="20"/>
                <w:szCs w:val="20"/>
              </w:rPr>
              <w:t xml:space="preserve"> </w:t>
            </w:r>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A33543">
            <w:pPr>
              <w:pStyle w:val="Texto"/>
              <w:ind w:left="0"/>
              <w:jc w:val="center"/>
              <w:rPr>
                <w:sz w:val="20"/>
                <w:szCs w:val="20"/>
              </w:rPr>
            </w:pPr>
            <w:r w:rsidRPr="00661A8E">
              <w:rPr>
                <w:sz w:val="20"/>
                <w:szCs w:val="20"/>
              </w:rPr>
              <w:t>Post-it</w:t>
            </w:r>
            <w:r w:rsidRPr="00661A8E">
              <w:rPr>
                <w:sz w:val="20"/>
                <w:szCs w:val="20"/>
              </w:rPr>
              <w:br/>
            </w:r>
            <w:r w:rsidR="00A33543" w:rsidRPr="00661A8E">
              <w:rPr>
                <w:sz w:val="20"/>
                <w:szCs w:val="20"/>
              </w:rPr>
              <w:t>Otras herramientas</w:t>
            </w:r>
          </w:p>
        </w:tc>
      </w:tr>
      <w:tr w:rsidR="00DE6964" w14:paraId="663A8D40" w14:textId="77777777" w:rsidTr="008640A0">
        <w:tc>
          <w:tcPr>
            <w:tcW w:w="1155"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363BD2">
            <w:pPr>
              <w:pStyle w:val="Texto"/>
              <w:ind w:left="0"/>
              <w:jc w:val="right"/>
              <w:rPr>
                <w:sz w:val="20"/>
                <w:szCs w:val="20"/>
              </w:rPr>
            </w:pPr>
            <w:r w:rsidRPr="00661A8E">
              <w:rPr>
                <w:sz w:val="20"/>
                <w:szCs w:val="20"/>
              </w:rPr>
              <w:t>Diferente lugar</w:t>
            </w:r>
            <w:r w:rsidRPr="00661A8E">
              <w:rPr>
                <w:sz w:val="20"/>
                <w:szCs w:val="20"/>
              </w:rPr>
              <w:br/>
              <w:t>Remoto</w:t>
            </w:r>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DE6964">
            <w:pPr>
              <w:pStyle w:val="Texto"/>
              <w:ind w:left="0"/>
              <w:jc w:val="center"/>
              <w:rPr>
                <w:sz w:val="20"/>
                <w:szCs w:val="20"/>
              </w:rPr>
            </w:pPr>
            <w:r w:rsidRPr="00661A8E">
              <w:rPr>
                <w:sz w:val="20"/>
                <w:szCs w:val="20"/>
              </w:rPr>
              <w:t>Video-llamada</w:t>
            </w:r>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DE6964">
            <w:pPr>
              <w:pStyle w:val="Tex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 xml:space="preserve">una superficie interactiva. Entre algunas ejemplos que se pueden encontrar de estas superficies interactivas, </w:t>
      </w:r>
      <w:r w:rsidR="00C90143">
        <w:lastRenderedPageBreak/>
        <w:t>pueden ser paredes</w:t>
      </w:r>
      <w:r w:rsidR="00A23372">
        <w:t xml:space="preserve"> o pizarras</w:t>
      </w:r>
      <w:r w:rsidR="00C90143">
        <w:t xml:space="preserve"> interactiv</w:t>
      </w:r>
      <w:r w:rsidR="00CE5F1B">
        <w:t xml:space="preserve">as (wall en inglés, 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tangible user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5744F">
      <w:pPr>
        <w:pStyle w:val="Subtitulocapitulo"/>
        <w:numPr>
          <w:ilvl w:val="3"/>
          <w:numId w:val="1"/>
        </w:numPr>
      </w:pPr>
      <w:r>
        <w:t>TECNOLOGÍAS RELACIONADAS</w:t>
      </w:r>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lastRenderedPageBreak/>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las cuales son de</w:t>
      </w:r>
      <w:r>
        <w:t xml:space="preserve"> 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w:t>
      </w:r>
      <w:r>
        <w:lastRenderedPageBreak/>
        <w:t xml:space="preserve">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3B893DD4" w:rsidR="00AB7AE4" w:rsidRDefault="001D41CF" w:rsidP="00E1240E">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w:t>
      </w:r>
      <w:r w:rsidR="00D17832" w:rsidRPr="00D17832">
        <w:lastRenderedPageBreak/>
        <w:t xml:space="preserve">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w:t>
      </w:r>
      <w:r w:rsidR="00A077CE">
        <w:lastRenderedPageBreak/>
        <w:t>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AD6CB6">
      <w:pPr>
        <w:pStyle w:val="Subtitulocapitulo"/>
        <w:numPr>
          <w:ilvl w:val="0"/>
          <w:numId w:val="0"/>
        </w:numPr>
        <w:ind w:left="792"/>
      </w:pPr>
    </w:p>
    <w:p w14:paraId="4F98D0ED" w14:textId="77777777" w:rsidR="007A7792" w:rsidRDefault="007A7792" w:rsidP="00AD6CB6">
      <w:pPr>
        <w:pStyle w:val="Subtitulocapitulo"/>
      </w:pPr>
      <w:r>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lastRenderedPageBreak/>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w:t>
      </w:r>
      <w:r>
        <w:lastRenderedPageBreak/>
        <w:t>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 xml:space="preserve">una forma útil para esconder llamadas complejas a funcionalidades específicas en </w:t>
      </w:r>
      <w:r w:rsidRPr="00C40FBD">
        <w:lastRenderedPageBreak/>
        <w:t>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 xml:space="preserve">para la identificación de formas. </w:t>
      </w:r>
      <w:r w:rsidR="008B1E36">
        <w:lastRenderedPageBreak/>
        <w:t>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Paleo Sketch Recognizer</w:t>
      </w:r>
      <w:r w:rsidR="00D72568">
        <w:t xml:space="preserve"> 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r w:rsidR="003206D5">
        <w:t>tabletops</w:t>
      </w:r>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r w:rsidR="00074ADE">
        <w:lastRenderedPageBreak/>
        <w:t>tabletops</w:t>
      </w:r>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18680309"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tablets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lastRenderedPageBreak/>
        <w:t>Previa la construcción de la aplicación, los autores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lastRenderedPageBreak/>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tabletops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375D2E9A" w:rsidR="004F3992" w:rsidRDefault="004F3992" w:rsidP="00B02238">
      <w:pPr>
        <w:pStyle w:val="Subtitulocapitulo"/>
        <w:numPr>
          <w:ilvl w:val="0"/>
          <w:numId w:val="0"/>
        </w:numPr>
        <w:ind w:left="1383"/>
        <w:jc w:val="both"/>
        <w:rPr>
          <w:b w:val="0"/>
          <w:sz w:val="24"/>
        </w:rPr>
      </w:pPr>
      <w:r w:rsidRPr="004F3992">
        <w:rPr>
          <w:b w:val="0"/>
          <w:bCs w:val="0"/>
          <w:sz w:val="24"/>
        </w:rPr>
        <w:t>A.</w:t>
      </w:r>
      <w:r>
        <w:rPr>
          <w:b w:val="0"/>
          <w:sz w:val="24"/>
        </w:rPr>
        <w:t xml:space="preserve"> </w:t>
      </w:r>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Existe un flujo del trabajo definido para los participantes de esta solución, que está dividida en 2 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Al mostrar sus ventajas y desventajas, se podrá seleccionar aquellas que sean más convenientes para 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35744F">
      <w:pPr>
        <w:pStyle w:val="Texto"/>
        <w:numPr>
          <w:ilvl w:val="0"/>
          <w:numId w:val="12"/>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multi-hilo.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35744F">
      <w:pPr>
        <w:pStyle w:val="Texto"/>
        <w:numPr>
          <w:ilvl w:val="0"/>
          <w:numId w:val="12"/>
        </w:numPr>
      </w:pPr>
      <w:r>
        <w:t>En cuanto a la interacción directa utilizando los dedos, ambas soluciones acuerdan que es la mejor manera para el propósito del trabajo. Ambas solucione utilizan displays capacitivos para realizar esta tarea. Esto representa una debilidad, pues añade un costo considerable a la solución. Este trabajo propone el uso combinado de herramientas de seguimiento óptico  y proyectores de bajo costo, pues en conjunto representa 1/3 del costo del costo de los displays 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w:t>
      </w:r>
      <w:r>
        <w:lastRenderedPageBreak/>
        <w:t xml:space="preserve">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35744F">
      <w:pPr>
        <w:pStyle w:val="Texto"/>
        <w:numPr>
          <w:ilvl w:val="0"/>
          <w:numId w:val="12"/>
        </w:numPr>
      </w:pPr>
      <w:r>
        <w:t xml:space="preserve">La colocación de usuarios en la solución MindMap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 xml:space="preserve">e acuerdo con esta </w:t>
      </w:r>
      <w:r w:rsidR="006E7522">
        <w:lastRenderedPageBreak/>
        <w:t>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interacción con dedos, pero como ya se ha recomendado </w:t>
      </w:r>
      <w:r>
        <w:lastRenderedPageBreak/>
        <w:t xml:space="preserve">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t>Recomendación</w:t>
            </w:r>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Soporte Multi-Usuario</w:t>
            </w:r>
          </w:p>
        </w:tc>
        <w:tc>
          <w:tcPr>
            <w:tcW w:w="4678" w:type="dxa"/>
            <w:tcBorders>
              <w:top w:val="single" w:sz="4" w:space="0" w:color="auto"/>
            </w:tcBorders>
          </w:tcPr>
          <w:p w14:paraId="7D6EADF4" w14:textId="19C11C9E"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7777777" w:rsidR="001D7D9F" w:rsidRDefault="001D7D9F" w:rsidP="001D7D9F">
      <w:pPr>
        <w:pStyle w:val="NombreCapitulo"/>
      </w:pPr>
      <w:r w:rsidRPr="001D7D9F">
        <w:t>ANÁLISIS Y DISEÑO DE LA SOLUCIÓN</w:t>
      </w:r>
    </w:p>
    <w:p w14:paraId="5B8BB55A" w14:textId="0B7572DA" w:rsidR="00195342" w:rsidRPr="001D7D9F" w:rsidRDefault="00313CB6" w:rsidP="00195342">
      <w:pPr>
        <w:pStyle w:val="Texto"/>
      </w:pPr>
      <w:r>
        <w:t xml:space="preserve">En este capítulo contiene un análisis de la solución elegida en el que se listan las características y funcionalidades que la solución debe implementar. Luego se presentan los requerimientos funcionales y no funcionales, casos de uso, diseño de la interacción, y el diseño lógico y físico  que servirán para la conducción del desarrollo de la solución. Luego, se muestra el diseño de las pruebas de sistema y usabilidad que servirán para validar y verificar la solución desarrollada. Finalmente, se muestra el diseño de los experimentos que servirán para responder las preguntas de investigación. </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lastRenderedPageBreak/>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lastRenderedPageBreak/>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xml:space="preserve">, pudiendo de </w:t>
      </w:r>
      <w:r w:rsidR="0045430B">
        <w:rPr>
          <w:color w:val="000000"/>
        </w:rPr>
        <w:lastRenderedPageBreak/>
        <w:t>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eliminar, luego, 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lastRenderedPageBreak/>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w:t>
      </w:r>
      <w:r>
        <w:lastRenderedPageBreak/>
        <w:t>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lastRenderedPageBreak/>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Utilizando una aplicación web deberá permitir al profesor observar el estado actual del trabajo 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lastRenderedPageBreak/>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lastRenderedPageBreak/>
        <w:t>RNF-06:</w:t>
      </w:r>
      <w:r>
        <w:t xml:space="preserve"> El sistema debe ser portable. Se debe asegurar la facilidad de configuración para el despliegue de nuevas superficies colaborativas.</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w:t>
      </w:r>
      <w:r w:rsidRPr="00667201">
        <w:rPr>
          <w:color w:val="000000"/>
        </w:rPr>
        <w:lastRenderedPageBreak/>
        <w:t>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lastRenderedPageBreak/>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r w:rsidRPr="00667201">
        <w:rPr>
          <w:color w:val="000000"/>
        </w:rPr>
        <w:t>scti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1D7D9F">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w:t>
      </w:r>
      <w:r w:rsidR="001A4F08">
        <w:lastRenderedPageBreak/>
        <w:t xml:space="preserve">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CF061A">
      <w:pPr>
        <w:pStyle w:val="Subtitulocapitulo"/>
        <w:numPr>
          <w:ilvl w:val="0"/>
          <w:numId w:val="0"/>
        </w:numPr>
        <w:ind w:left="792"/>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1D7D9F">
      <w:pPr>
        <w:pStyle w:val="Subtitulocapitulo"/>
      </w:pPr>
      <w:r>
        <w:lastRenderedPageBreak/>
        <w:t>COMPONENTES DE LA SOLUCIÓN</w:t>
      </w:r>
    </w:p>
    <w:p w14:paraId="760BFB10" w14:textId="1E20CE90"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lastRenderedPageBreak/>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6C1BFD">
      <w:pPr>
        <w:pStyle w:val="Subtitulocapitulo"/>
        <w:numPr>
          <w:ilvl w:val="0"/>
          <w:numId w:val="0"/>
        </w:numPr>
        <w:ind w:left="1224"/>
      </w:pPr>
      <w:r>
        <w:rPr>
          <w:noProof/>
        </w:rPr>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lastRenderedPageBreak/>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lastRenderedPageBreak/>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 xml:space="preserve">l </w:t>
      </w:r>
      <w:r>
        <w:lastRenderedPageBreak/>
        <w:t>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lastRenderedPageBreak/>
        <w:drawing>
          <wp:inline distT="0" distB="0" distL="0" distR="0" wp14:anchorId="402C4626" wp14:editId="616ACE30">
            <wp:extent cx="4707248" cy="230505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4712178" cy="230746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EC0992">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lastRenderedPageBreak/>
        <w:t xml:space="preserve">DISEÑO DE EXPERIMENTOS Y </w:t>
      </w:r>
      <w:commentRangeStart w:id="10"/>
      <w:r>
        <w:t>PRUEBAS</w:t>
      </w:r>
      <w:commentRangeEnd w:id="10"/>
      <w:r w:rsidR="00BD20AE">
        <w:rPr>
          <w:rStyle w:val="Refdecomentario"/>
          <w:rFonts w:asciiTheme="minorHAnsi" w:eastAsiaTheme="minorHAnsi" w:hAnsiTheme="minorHAnsi" w:cstheme="minorBidi"/>
          <w:b w:val="0"/>
          <w:bCs w:val="0"/>
          <w:color w:val="auto"/>
          <w:lang w:eastAsia="en-US"/>
        </w:rPr>
        <w:commentReference w:id="10"/>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3141E2B7"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w:t>
      </w:r>
      <w:r w:rsidR="00B8607B">
        <w:t xml:space="preserve">para </w:t>
      </w:r>
      <w:r>
        <w:t xml:space="preserve">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55A8ABD"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8607B">
        <w:t>10</w:t>
      </w:r>
      <w:r>
        <w:t xml:space="preserve"> </w:t>
      </w:r>
      <w:r w:rsidR="00B8607B">
        <w:t xml:space="preserve"> </w:t>
      </w:r>
      <w:r>
        <w:t xml:space="preserve">estudiantes del curso de Sistemas de Bases de Datos I correspondientes al 2do término 2014-2015 de esta misma institución, los mismos que correspondieron a la </w:t>
      </w:r>
      <w:r w:rsidR="00B8607B">
        <w:t xml:space="preserve">tercera parte de </w:t>
      </w:r>
      <w:r>
        <w:t xml:space="preserve">totalidad de la población que tomó este tipo de </w:t>
      </w:r>
      <w:r>
        <w:lastRenderedPageBreak/>
        <w:t>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 mide una escala Likert de 5 puntos. Donde 1 representa Nada equitativo y 5 </w:t>
            </w:r>
            <w:r>
              <w:rPr>
                <w:rFonts w:ascii="Arial" w:hAnsi="Arial" w:cs="Arial"/>
              </w:rPr>
              <w:lastRenderedPageBreak/>
              <w:t>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lastRenderedPageBreak/>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690A2E45" w:rsidR="0081422D" w:rsidRPr="00E06B67" w:rsidRDefault="003E3260" w:rsidP="00E06B67">
            <w:pPr>
              <w:pStyle w:val="Sinespaciado"/>
              <w:spacing w:line="360" w:lineRule="auto"/>
              <w:rPr>
                <w:rFonts w:ascii="Arial" w:hAnsi="Arial" w:cs="Arial"/>
                <w:b w:val="0"/>
              </w:rPr>
            </w:pPr>
            <w:r>
              <w:rPr>
                <w:rFonts w:ascii="Arial" w:hAnsi="Arial" w:cs="Arial"/>
                <w:b w:val="0"/>
              </w:rPr>
              <w:t>Utilización de superficie colaborativa</w:t>
            </w:r>
          </w:p>
        </w:tc>
        <w:tc>
          <w:tcPr>
            <w:tcW w:w="3686" w:type="dxa"/>
          </w:tcPr>
          <w:p w14:paraId="6FDB586F" w14:textId="08FDC915" w:rsidR="0081422D" w:rsidRDefault="003E3260" w:rsidP="003E3260">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utilización de la superficie colaborativa en el experimento.</w:t>
            </w:r>
            <w:r w:rsidR="00B72108">
              <w:rPr>
                <w:rFonts w:ascii="Arial" w:hAnsi="Arial" w:cs="Arial"/>
                <w:color w:val="000000"/>
              </w:rPr>
              <w:t xml:space="preserve">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FD72A2"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w:t>
      </w:r>
      <w:r w:rsidR="00FB7BDA" w:rsidRPr="005313F2">
        <w:lastRenderedPageBreak/>
        <w:t xml:space="preserve">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102CDD14" w:rsidR="00FB7BDA" w:rsidRDefault="00E4348F" w:rsidP="004A5B2D">
      <w:pPr>
        <w:pStyle w:val="Texto"/>
        <w:ind w:left="1416"/>
        <w:rPr>
          <w:rStyle w:val="TextoCar"/>
        </w:rPr>
      </w:pPr>
      <w:r>
        <w:t xml:space="preserve">Se definió la conformación de </w:t>
      </w:r>
      <w:r>
        <w:rPr>
          <w:rStyle w:val="TextoCar"/>
        </w:rPr>
        <w:t xml:space="preserve">grupos conformados de 3 </w:t>
      </w:r>
      <w:r w:rsidR="00FB7BDA">
        <w:rPr>
          <w:rStyle w:val="TextoCar"/>
        </w:rPr>
        <w:t>a</w:t>
      </w:r>
      <w:r>
        <w:rPr>
          <w:rStyle w:val="TextoCar"/>
        </w:rPr>
        <w:t xml:space="preserve"> 4 estudiantes escogidos al azar</w:t>
      </w:r>
      <w:r w:rsidR="00D03BC0">
        <w:rPr>
          <w:rStyle w:val="TextoCar"/>
        </w:rPr>
        <w:t xml:space="preserve">. Estos grupos </w:t>
      </w:r>
      <w:r>
        <w:rPr>
          <w:rStyle w:val="TextoCar"/>
        </w:rPr>
        <w:t xml:space="preserve">participaron utilizando </w:t>
      </w:r>
      <w:r w:rsidR="00D03BC0">
        <w:rPr>
          <w:rStyle w:val="TextoCar"/>
        </w:rPr>
        <w:t>la superficie colaborativa.</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3E328618" w:rsidR="00371DC4" w:rsidRPr="00371DC4" w:rsidRDefault="00FD72A2" w:rsidP="00D03BC0">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1A9D72" w14:textId="3F81D673" w:rsidR="00D03BC0" w:rsidRDefault="00D03BC0" w:rsidP="00D03BC0">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38A34450" w14:textId="2816F21C" w:rsidR="00266627" w:rsidRPr="00266627" w:rsidRDefault="00D03BC0" w:rsidP="00D03BC0">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5BC5D856" w:rsidR="002469B6" w:rsidRDefault="00FB7BDA" w:rsidP="002469B6">
      <w:pPr>
        <w:pStyle w:val="Texto"/>
        <w:ind w:left="1416"/>
        <w:rPr>
          <w:rStyle w:val="TextoCar"/>
        </w:rPr>
      </w:pPr>
      <w:r>
        <w:rPr>
          <w:rStyle w:val="TextoCar"/>
        </w:rPr>
        <w:t>Para la determi</w:t>
      </w:r>
      <w:r w:rsidR="003E3260">
        <w:rPr>
          <w:rStyle w:val="TextoCar"/>
        </w:rPr>
        <w:t>nación de las observaciones 1</w:t>
      </w:r>
      <w:r>
        <w:rPr>
          <w:rStyle w:val="TextoCar"/>
        </w:rPr>
        <w:t>,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w:t>
      </w:r>
      <w:r w:rsidR="002469B6">
        <w:rPr>
          <w:rStyle w:val="TextoCar"/>
        </w:rPr>
        <w:t xml:space="preserve">se </w:t>
      </w:r>
      <w:r w:rsidR="00CD0773">
        <w:rPr>
          <w:rStyle w:val="TextoCar"/>
        </w:rPr>
        <w:t xml:space="preserve">los </w:t>
      </w:r>
      <w:r w:rsidR="004E7102">
        <w:rPr>
          <w:rStyle w:val="TextoCar"/>
        </w:rPr>
        <w:t xml:space="preserve">les mencionaron las </w:t>
      </w:r>
      <w:r w:rsidR="003E3260">
        <w:rPr>
          <w:rStyle w:val="TextoCar"/>
        </w:rPr>
        <w:t>funciones</w:t>
      </w:r>
      <w:r w:rsidR="004E7102">
        <w:rPr>
          <w:rStyle w:val="TextoCar"/>
        </w:rPr>
        <w:t xml:space="preserve">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3CB3EFF4"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t>de</w:t>
      </w:r>
      <w:r w:rsidR="00FB7BDA">
        <w:t xml:space="preserve"> diagramas entidad-relación para un mismo problema provisto</w:t>
      </w:r>
      <w:r>
        <w:t xml:space="preserve"> </w:t>
      </w:r>
      <w:r>
        <w:lastRenderedPageBreak/>
        <w:t>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w:t>
      </w:r>
      <w:r w:rsidR="003E3260">
        <w:t xml:space="preserve"> determinar las observaciones 2</w:t>
      </w:r>
      <w:r w:rsidR="00010747">
        <w:t>.</w:t>
      </w: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662874">
      <w:pPr>
        <w:pStyle w:val="Texto"/>
        <w:numPr>
          <w:ilvl w:val="0"/>
          <w:numId w:val="16"/>
        </w:numPr>
      </w:pPr>
      <w:r w:rsidRPr="00662874">
        <w:t>Dispositivo de seguim</w:t>
      </w:r>
      <w:r>
        <w:t>iento óptico V120.Duo Optitrack</w:t>
      </w:r>
      <w:r w:rsidR="00A77DA7">
        <w:t xml:space="preserve"> (ver figura</w:t>
      </w:r>
      <w:r w:rsidR="00BA46DE">
        <w:t xml:space="preserve"> 4.3</w:t>
      </w:r>
      <w:r w:rsidR="00A77DA7">
        <w:t>)</w:t>
      </w:r>
      <w:r>
        <w:t>.</w:t>
      </w:r>
    </w:p>
    <w:p w14:paraId="38E13B03" w14:textId="3493B26F" w:rsidR="00662874" w:rsidRDefault="00662874" w:rsidP="004E17A3">
      <w:pPr>
        <w:pStyle w:val="Texto"/>
        <w:numPr>
          <w:ilvl w:val="0"/>
          <w:numId w:val="16"/>
        </w:numPr>
      </w:pPr>
      <w:r>
        <w:t>Cable HDMI</w:t>
      </w:r>
      <w:r w:rsidR="00A77DA7">
        <w:t>.</w:t>
      </w:r>
    </w:p>
    <w:p w14:paraId="45D95A22" w14:textId="1E9B72F4" w:rsidR="00EA5432" w:rsidRDefault="00EA5432" w:rsidP="004E17A3">
      <w:pPr>
        <w:pStyle w:val="Texto"/>
        <w:numPr>
          <w:ilvl w:val="0"/>
          <w:numId w:val="16"/>
        </w:numPr>
      </w:pPr>
      <w:r>
        <w:t>Samsung Galaxy Tab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open-source. Sin embargo por restricciones que ha impuesto el uso de la solución Optitrack, se ha visto la necesidad de utilizar algunas unas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3655B90" w:rsidR="00494D04" w:rsidRDefault="00B63A59" w:rsidP="00494D04">
      <w:pPr>
        <w:pStyle w:val="Texto"/>
        <w:ind w:left="1416"/>
      </w:pPr>
      <w:r>
        <w:t>Para la lectura de la posición de las plumas de los estudiantes, este componente 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 xml:space="preserve">provenientes del componente de captura de movimiento para pintar y reconocer trazos que realiza el usuario. Las librerías de paleo sketch recognizer se utilizan para el reconocimiento de 2 formas primitivas: líneas y cuadrados. En el caso de reconocer un </w:t>
      </w:r>
      <w:r>
        <w:lastRenderedPageBreak/>
        <w:t>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w:t>
      </w:r>
      <w:r w:rsidR="00925354">
        <w:lastRenderedPageBreak/>
        <w:t xml:space="preserve">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lastRenderedPageBreak/>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de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6578E480"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provisto</w:t>
      </w:r>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C4B338E" w:rsidR="00700FFD" w:rsidRDefault="00603923" w:rsidP="00603923">
      <w:pPr>
        <w:pStyle w:val="Texto"/>
      </w:pPr>
      <w:r>
        <w:lastRenderedPageBreak/>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lastRenderedPageBreak/>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68AFC6B5" w14:textId="77777777" w:rsidR="001D7D9F" w:rsidRDefault="001D7D9F">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107D27">
      <w:pPr>
        <w:pStyle w:val="NumeroCapitulo"/>
        <w:jc w:val="left"/>
      </w:pPr>
    </w:p>
    <w:p w14:paraId="7C8124A3" w14:textId="2D6CAE1C" w:rsidR="001D7D9F" w:rsidRDefault="00437C75" w:rsidP="006122BC">
      <w:pPr>
        <w:pStyle w:val="Subtitulocapitulo"/>
        <w:numPr>
          <w:ilvl w:val="0"/>
          <w:numId w:val="0"/>
        </w:numPr>
        <w:ind w:left="792" w:hanging="84"/>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Pr="00D5515C" w:rsidRDefault="00437C75" w:rsidP="00437C75">
      <w:pPr>
        <w:pStyle w:val="Subtitulocapitulo"/>
        <w:numPr>
          <w:ilvl w:val="0"/>
          <w:numId w:val="0"/>
        </w:numPr>
        <w:ind w:left="792"/>
        <w:rPr>
          <w:sz w:val="26"/>
          <w:szCs w:val="26"/>
        </w:rPr>
      </w:pPr>
      <w:r w:rsidRPr="00D5515C">
        <w:rPr>
          <w:sz w:val="26"/>
          <w:szCs w:val="26"/>
        </w:rPr>
        <w:t>Profesores</w:t>
      </w:r>
    </w:p>
    <w:p w14:paraId="3D602EE8" w14:textId="2C6C3FD4" w:rsidR="008B1F35" w:rsidRDefault="00D23021" w:rsidP="00D5515C">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6D1466B5" w14:textId="73476730"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w:t>
      </w:r>
      <w:r w:rsidR="00A73361">
        <w:rPr>
          <w:rStyle w:val="TextoCar"/>
          <w:rFonts w:eastAsiaTheme="minorHAnsi"/>
        </w:rPr>
        <w:lastRenderedPageBreak/>
        <w:t>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094848">
            <w:pPr>
              <w:pStyle w:val="Subtitulocapitulo"/>
              <w:numPr>
                <w:ilvl w:val="0"/>
                <w:numId w:val="0"/>
              </w:numPr>
              <w:spacing w:line="240" w:lineRule="auto"/>
              <w:ind w:left="1026" w:hanging="142"/>
              <w:rPr>
                <w:rFonts w:eastAsiaTheme="minorHAnsi"/>
                <w:sz w:val="22"/>
                <w:szCs w:val="22"/>
              </w:rPr>
            </w:pPr>
            <w:r w:rsidRPr="00A12FEA">
              <w:rPr>
                <w:sz w:val="22"/>
                <w:szCs w:val="22"/>
              </w:rPr>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78F88F1C" w14:textId="77777777" w:rsidR="001B43A5" w:rsidRDefault="001B43A5" w:rsidP="00D5515C">
      <w:pPr>
        <w:pStyle w:val="Subtitulocapitulo"/>
        <w:numPr>
          <w:ilvl w:val="0"/>
          <w:numId w:val="0"/>
        </w:numPr>
        <w:ind w:left="1416"/>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372275" w:rsidRPr="000D46B3" w14:paraId="2A8B7BDA" w14:textId="77777777" w:rsidTr="00094848">
        <w:tc>
          <w:tcPr>
            <w:tcW w:w="7475" w:type="dxa"/>
            <w:gridSpan w:val="3"/>
            <w:tcBorders>
              <w:top w:val="nil"/>
              <w:left w:val="nil"/>
              <w:bottom w:val="single" w:sz="4" w:space="0" w:color="auto"/>
              <w:right w:val="nil"/>
            </w:tcBorders>
          </w:tcPr>
          <w:p w14:paraId="6A49C15A" w14:textId="623473B6" w:rsidR="00372275" w:rsidRPr="00591A0D" w:rsidRDefault="002C7004" w:rsidP="00B24F6A">
            <w:pPr>
              <w:pStyle w:val="Subtitulocapitulo"/>
              <w:numPr>
                <w:ilvl w:val="0"/>
                <w:numId w:val="0"/>
              </w:numPr>
              <w:tabs>
                <w:tab w:val="left" w:pos="2910"/>
              </w:tabs>
              <w:spacing w:line="276" w:lineRule="auto"/>
              <w:rPr>
                <w:b w:val="0"/>
                <w:sz w:val="24"/>
                <w:szCs w:val="24"/>
              </w:rPr>
            </w:pPr>
            <w:r>
              <w:rPr>
                <w:sz w:val="18"/>
                <w:szCs w:val="18"/>
              </w:rPr>
              <w:t>Tabla 5.1</w:t>
            </w:r>
            <w:r w:rsidR="00372275" w:rsidRPr="00591A0D">
              <w:rPr>
                <w:sz w:val="18"/>
                <w:szCs w:val="18"/>
              </w:rPr>
              <w:t>:</w:t>
            </w:r>
            <w:r w:rsidR="00A73361">
              <w:rPr>
                <w:b w:val="0"/>
                <w:sz w:val="18"/>
                <w:szCs w:val="18"/>
              </w:rPr>
              <w:t xml:space="preserve"> Resumen </w:t>
            </w:r>
            <w:r w:rsidR="00B24F6A">
              <w:rPr>
                <w:b w:val="0"/>
                <w:sz w:val="18"/>
                <w:szCs w:val="18"/>
              </w:rPr>
              <w:t>descriptivo</w:t>
            </w:r>
            <w:r w:rsidR="00A73361">
              <w:rPr>
                <w:b w:val="0"/>
                <w:sz w:val="18"/>
                <w:szCs w:val="18"/>
              </w:rPr>
              <w:t xml:space="preserve"> de la percepción de facilidad de asignar una calificación individual.</w:t>
            </w:r>
            <w:r w:rsidR="00372275" w:rsidRPr="00591A0D">
              <w:rPr>
                <w:b w:val="0"/>
                <w:sz w:val="24"/>
                <w:szCs w:val="24"/>
              </w:rPr>
              <w:tab/>
            </w:r>
          </w:p>
        </w:tc>
      </w:tr>
      <w:tr w:rsidR="00372275" w:rsidRPr="000D46B3" w14:paraId="625D524D" w14:textId="77777777" w:rsidTr="00094848">
        <w:tc>
          <w:tcPr>
            <w:tcW w:w="7475" w:type="dxa"/>
            <w:gridSpan w:val="3"/>
            <w:tcBorders>
              <w:top w:val="single" w:sz="4" w:space="0" w:color="auto"/>
            </w:tcBorders>
          </w:tcPr>
          <w:p w14:paraId="441B3216" w14:textId="77777777" w:rsidR="00372275" w:rsidRPr="000D46B3" w:rsidRDefault="00372275" w:rsidP="00094848">
            <w:pPr>
              <w:pStyle w:val="Subtitulocapitulo"/>
              <w:numPr>
                <w:ilvl w:val="0"/>
                <w:numId w:val="0"/>
              </w:numPr>
              <w:spacing w:line="276" w:lineRule="auto"/>
              <w:jc w:val="center"/>
              <w:rPr>
                <w:sz w:val="24"/>
                <w:szCs w:val="24"/>
              </w:rPr>
            </w:pPr>
            <w:r>
              <w:rPr>
                <w:sz w:val="24"/>
                <w:szCs w:val="24"/>
              </w:rPr>
              <w:t>Estadística Descriptiva</w:t>
            </w:r>
          </w:p>
        </w:tc>
      </w:tr>
      <w:tr w:rsidR="00372275" w:rsidRPr="000D46B3" w14:paraId="317CF1C5" w14:textId="77777777" w:rsidTr="00094848">
        <w:tc>
          <w:tcPr>
            <w:tcW w:w="1874" w:type="dxa"/>
          </w:tcPr>
          <w:p w14:paraId="312B4BC9"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65072281"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Pre-Test</w:t>
            </w:r>
          </w:p>
        </w:tc>
        <w:tc>
          <w:tcPr>
            <w:tcW w:w="2883" w:type="dxa"/>
          </w:tcPr>
          <w:p w14:paraId="5DC3897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Post-Test</w:t>
            </w:r>
          </w:p>
        </w:tc>
      </w:tr>
      <w:tr w:rsidR="00372275" w:rsidRPr="000D46B3" w14:paraId="361C50B6" w14:textId="77777777" w:rsidTr="00094848">
        <w:tc>
          <w:tcPr>
            <w:tcW w:w="1874" w:type="dxa"/>
          </w:tcPr>
          <w:p w14:paraId="2153E91C"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w:t>
            </w:r>
          </w:p>
        </w:tc>
        <w:tc>
          <w:tcPr>
            <w:tcW w:w="2718" w:type="dxa"/>
          </w:tcPr>
          <w:p w14:paraId="2B22A925" w14:textId="34C7BD84" w:rsidR="00372275" w:rsidRPr="000D46B3" w:rsidRDefault="00372275" w:rsidP="00094848">
            <w:pPr>
              <w:pStyle w:val="Subtitulocapitulo"/>
              <w:numPr>
                <w:ilvl w:val="0"/>
                <w:numId w:val="0"/>
              </w:numPr>
              <w:spacing w:line="276" w:lineRule="auto"/>
              <w:rPr>
                <w:b w:val="0"/>
                <w:sz w:val="24"/>
                <w:szCs w:val="24"/>
              </w:rPr>
            </w:pPr>
            <w:r>
              <w:rPr>
                <w:b w:val="0"/>
                <w:sz w:val="24"/>
                <w:szCs w:val="24"/>
              </w:rPr>
              <w:t>2.2</w:t>
            </w:r>
          </w:p>
        </w:tc>
        <w:tc>
          <w:tcPr>
            <w:tcW w:w="2883" w:type="dxa"/>
          </w:tcPr>
          <w:p w14:paraId="6BBFBF57" w14:textId="49C5B0FD" w:rsidR="00372275" w:rsidRPr="000D46B3" w:rsidRDefault="00372275" w:rsidP="00094848">
            <w:pPr>
              <w:pStyle w:val="Subtitulocapitulo"/>
              <w:numPr>
                <w:ilvl w:val="0"/>
                <w:numId w:val="0"/>
              </w:numPr>
              <w:spacing w:line="276" w:lineRule="auto"/>
              <w:rPr>
                <w:b w:val="0"/>
                <w:sz w:val="24"/>
                <w:szCs w:val="24"/>
              </w:rPr>
            </w:pPr>
            <w:r>
              <w:rPr>
                <w:b w:val="0"/>
                <w:sz w:val="24"/>
                <w:szCs w:val="24"/>
              </w:rPr>
              <w:t>4.8</w:t>
            </w:r>
          </w:p>
        </w:tc>
      </w:tr>
      <w:tr w:rsidR="00372275" w:rsidRPr="000D46B3" w14:paraId="711AB122" w14:textId="77777777" w:rsidTr="00094848">
        <w:tc>
          <w:tcPr>
            <w:tcW w:w="1874" w:type="dxa"/>
          </w:tcPr>
          <w:p w14:paraId="7751235D"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Mediana</w:t>
            </w:r>
          </w:p>
        </w:tc>
        <w:tc>
          <w:tcPr>
            <w:tcW w:w="2718" w:type="dxa"/>
          </w:tcPr>
          <w:p w14:paraId="7EC6B166" w14:textId="3F365287" w:rsidR="00372275" w:rsidRPr="000D46B3" w:rsidRDefault="00372275" w:rsidP="00094848">
            <w:pPr>
              <w:pStyle w:val="Subtitulocapitulo"/>
              <w:numPr>
                <w:ilvl w:val="0"/>
                <w:numId w:val="0"/>
              </w:numPr>
              <w:spacing w:line="276" w:lineRule="auto"/>
              <w:rPr>
                <w:b w:val="0"/>
                <w:sz w:val="24"/>
                <w:szCs w:val="24"/>
              </w:rPr>
            </w:pPr>
            <w:r>
              <w:rPr>
                <w:b w:val="0"/>
                <w:sz w:val="24"/>
                <w:szCs w:val="24"/>
              </w:rPr>
              <w:t>2</w:t>
            </w:r>
          </w:p>
        </w:tc>
        <w:tc>
          <w:tcPr>
            <w:tcW w:w="2883" w:type="dxa"/>
          </w:tcPr>
          <w:p w14:paraId="279097C2" w14:textId="77777777" w:rsidR="00372275" w:rsidRPr="000D46B3" w:rsidRDefault="00372275" w:rsidP="00094848">
            <w:pPr>
              <w:pStyle w:val="Subtitulocapitulo"/>
              <w:numPr>
                <w:ilvl w:val="0"/>
                <w:numId w:val="0"/>
              </w:numPr>
              <w:spacing w:line="276" w:lineRule="auto"/>
              <w:rPr>
                <w:b w:val="0"/>
                <w:sz w:val="24"/>
                <w:szCs w:val="24"/>
              </w:rPr>
            </w:pPr>
            <w:r>
              <w:rPr>
                <w:b w:val="0"/>
                <w:sz w:val="24"/>
                <w:szCs w:val="24"/>
              </w:rPr>
              <w:t>5</w:t>
            </w:r>
          </w:p>
        </w:tc>
      </w:tr>
      <w:tr w:rsidR="00372275" w:rsidRPr="000D46B3" w14:paraId="320668FC" w14:textId="77777777" w:rsidTr="00094848">
        <w:tc>
          <w:tcPr>
            <w:tcW w:w="7475" w:type="dxa"/>
            <w:gridSpan w:val="3"/>
          </w:tcPr>
          <w:p w14:paraId="280A6661" w14:textId="77777777" w:rsidR="00372275" w:rsidRPr="00591A0D" w:rsidRDefault="00372275" w:rsidP="00094848">
            <w:pPr>
              <w:pStyle w:val="Subtitulocapitulo"/>
              <w:numPr>
                <w:ilvl w:val="0"/>
                <w:numId w:val="0"/>
              </w:numPr>
              <w:spacing w:line="276" w:lineRule="auto"/>
              <w:jc w:val="center"/>
              <w:rPr>
                <w:sz w:val="24"/>
                <w:szCs w:val="24"/>
              </w:rPr>
            </w:pPr>
            <w:r w:rsidRPr="00591A0D">
              <w:rPr>
                <w:sz w:val="24"/>
                <w:szCs w:val="24"/>
              </w:rPr>
              <w:t>Prueba de Hipótesis</w:t>
            </w:r>
          </w:p>
        </w:tc>
      </w:tr>
      <w:tr w:rsidR="00372275" w:rsidRPr="000D46B3" w14:paraId="4FBAD02C" w14:textId="77777777" w:rsidTr="00094848">
        <w:tc>
          <w:tcPr>
            <w:tcW w:w="1874" w:type="dxa"/>
            <w:vMerge w:val="restart"/>
          </w:tcPr>
          <w:p w14:paraId="3AF66BE8" w14:textId="77777777" w:rsidR="00372275" w:rsidRPr="00591A0D" w:rsidRDefault="00372275" w:rsidP="00094848">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A966D6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Z</w:t>
            </w:r>
          </w:p>
        </w:tc>
        <w:tc>
          <w:tcPr>
            <w:tcW w:w="2883" w:type="dxa"/>
          </w:tcPr>
          <w:p w14:paraId="17EF3B18" w14:textId="77777777" w:rsidR="00372275" w:rsidRPr="00591A0D" w:rsidRDefault="00372275" w:rsidP="00094848">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372275" w:rsidRPr="000D46B3" w14:paraId="4843CFD6" w14:textId="77777777" w:rsidTr="00094848">
        <w:tc>
          <w:tcPr>
            <w:tcW w:w="1874" w:type="dxa"/>
            <w:vMerge/>
          </w:tcPr>
          <w:p w14:paraId="4CD11AA0"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0CF74285" w14:textId="34C57B19" w:rsidR="00372275" w:rsidRPr="000A62DF" w:rsidRDefault="00372275" w:rsidP="00094848">
            <w:pPr>
              <w:pStyle w:val="Subtitulocapitulo"/>
              <w:numPr>
                <w:ilvl w:val="0"/>
                <w:numId w:val="0"/>
              </w:numPr>
              <w:spacing w:line="276" w:lineRule="auto"/>
              <w:rPr>
                <w:b w:val="0"/>
                <w:sz w:val="24"/>
                <w:szCs w:val="24"/>
              </w:rPr>
            </w:pPr>
            <w:r>
              <w:rPr>
                <w:b w:val="0"/>
                <w:sz w:val="24"/>
                <w:szCs w:val="24"/>
              </w:rPr>
              <w:t>-2,589</w:t>
            </w:r>
          </w:p>
        </w:tc>
        <w:tc>
          <w:tcPr>
            <w:tcW w:w="2883" w:type="dxa"/>
          </w:tcPr>
          <w:p w14:paraId="04BFAC5B" w14:textId="200C789D" w:rsidR="00372275" w:rsidRPr="000A62DF" w:rsidRDefault="00372275" w:rsidP="00094848">
            <w:pPr>
              <w:pStyle w:val="Subtitulocapitulo"/>
              <w:numPr>
                <w:ilvl w:val="0"/>
                <w:numId w:val="0"/>
              </w:numPr>
              <w:spacing w:line="276" w:lineRule="auto"/>
              <w:rPr>
                <w:b w:val="0"/>
                <w:sz w:val="24"/>
                <w:szCs w:val="24"/>
              </w:rPr>
            </w:pPr>
            <w:r>
              <w:rPr>
                <w:b w:val="0"/>
                <w:sz w:val="24"/>
                <w:szCs w:val="24"/>
              </w:rPr>
              <w:t>0.004</w:t>
            </w:r>
          </w:p>
        </w:tc>
      </w:tr>
    </w:tbl>
    <w:p w14:paraId="1453B4BF" w14:textId="77777777" w:rsidR="00372275" w:rsidRDefault="00372275" w:rsidP="00D5515C">
      <w:pPr>
        <w:pStyle w:val="Subtitulocapitulo"/>
        <w:numPr>
          <w:ilvl w:val="0"/>
          <w:numId w:val="0"/>
        </w:numPr>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lastRenderedPageBreak/>
        <w:t xml:space="preserve">Percepción de </w:t>
      </w:r>
      <w:r w:rsidRPr="00AF5FDB">
        <w:rPr>
          <w:rStyle w:val="TextoCar"/>
          <w:rFonts w:eastAsiaTheme="minorHAnsi"/>
          <w:b/>
          <w:sz w:val="22"/>
          <w:szCs w:val="22"/>
        </w:rPr>
        <w:t>facilidad de asignar una calificación grupal</w:t>
      </w:r>
    </w:p>
    <w:p w14:paraId="7E8369F0" w14:textId="375CA4E5" w:rsidR="007E23FF" w:rsidRDefault="00414E81" w:rsidP="000774CA">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t xml:space="preserve">coincide mayoritariamente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0774CA">
        <w:rPr>
          <w:rStyle w:val="TextoCar"/>
          <w:rFonts w:eastAsiaTheme="minorHAnsi"/>
        </w:rPr>
        <w:t>).</w:t>
      </w:r>
    </w:p>
    <w:tbl>
      <w:tblPr>
        <w:tblStyle w:val="Tablaconcuadrcula"/>
        <w:tblW w:w="7903"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8"/>
        <w:gridCol w:w="139"/>
        <w:gridCol w:w="1735"/>
        <w:gridCol w:w="2718"/>
        <w:gridCol w:w="2634"/>
        <w:gridCol w:w="249"/>
      </w:tblGrid>
      <w:tr w:rsidR="001B43A5" w14:paraId="61985E31" w14:textId="77777777" w:rsidTr="000774CA">
        <w:trPr>
          <w:gridAfter w:val="1"/>
          <w:wAfter w:w="249" w:type="dxa"/>
          <w:cantSplit/>
          <w:trHeight w:val="217"/>
        </w:trPr>
        <w:tc>
          <w:tcPr>
            <w:tcW w:w="7654" w:type="dxa"/>
            <w:gridSpan w:val="5"/>
            <w:vAlign w:val="center"/>
          </w:tcPr>
          <w:p w14:paraId="6A372BCE" w14:textId="77777777" w:rsidR="001B43A5" w:rsidRPr="00EC2021" w:rsidRDefault="001B43A5" w:rsidP="00094848">
            <w:pPr>
              <w:pStyle w:val="Subtitulocapitulo"/>
              <w:numPr>
                <w:ilvl w:val="0"/>
                <w:numId w:val="0"/>
              </w:numPr>
              <w:spacing w:line="240" w:lineRule="auto"/>
              <w:ind w:left="1026" w:hanging="142"/>
              <w:rPr>
                <w:rFonts w:eastAsiaTheme="minorHAnsi"/>
                <w:sz w:val="22"/>
                <w:szCs w:val="22"/>
              </w:rPr>
            </w:pPr>
            <w:r w:rsidRPr="00EC2021">
              <w:rPr>
                <w:sz w:val="22"/>
                <w:szCs w:val="22"/>
              </w:rPr>
              <w:t xml:space="preserve">Percepción de </w:t>
            </w:r>
            <w:r w:rsidRPr="00EC2021">
              <w:rPr>
                <w:rStyle w:val="TextoCar"/>
                <w:rFonts w:eastAsiaTheme="minorHAnsi"/>
                <w:sz w:val="22"/>
                <w:szCs w:val="22"/>
              </w:rPr>
              <w:t>facilidad de asignar una calificación grupal</w:t>
            </w:r>
          </w:p>
        </w:tc>
      </w:tr>
      <w:tr w:rsidR="001B43A5" w14:paraId="412C5B9F" w14:textId="77777777" w:rsidTr="000774CA">
        <w:trPr>
          <w:gridAfter w:val="1"/>
          <w:wAfter w:w="249" w:type="dxa"/>
          <w:cantSplit/>
          <w:trHeight w:val="1134"/>
        </w:trPr>
        <w:tc>
          <w:tcPr>
            <w:tcW w:w="567" w:type="dxa"/>
            <w:gridSpan w:val="2"/>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gridSpan w:val="3"/>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42BFA975">
                  <wp:extent cx="3657600" cy="2928416"/>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7346" cy="2984257"/>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r w:rsidR="00591A0D" w:rsidRPr="000D46B3" w14:paraId="5F41CF0D"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Borders>
              <w:top w:val="nil"/>
              <w:left w:val="nil"/>
              <w:bottom w:val="single" w:sz="4" w:space="0" w:color="auto"/>
              <w:right w:val="nil"/>
            </w:tcBorders>
          </w:tcPr>
          <w:p w14:paraId="221D75ED" w14:textId="46EF4B92" w:rsidR="00591A0D" w:rsidRPr="00591A0D" w:rsidRDefault="00414E81" w:rsidP="002C7004">
            <w:pPr>
              <w:pStyle w:val="Subtitulocapitulo"/>
              <w:numPr>
                <w:ilvl w:val="0"/>
                <w:numId w:val="0"/>
              </w:numPr>
              <w:tabs>
                <w:tab w:val="left" w:pos="2910"/>
              </w:tabs>
              <w:spacing w:line="276" w:lineRule="auto"/>
              <w:rPr>
                <w:b w:val="0"/>
                <w:sz w:val="24"/>
                <w:szCs w:val="24"/>
              </w:rPr>
            </w:pPr>
            <w:r w:rsidRPr="00591A0D">
              <w:rPr>
                <w:sz w:val="18"/>
                <w:szCs w:val="18"/>
              </w:rPr>
              <w:lastRenderedPageBreak/>
              <w:t xml:space="preserve">Tabla </w:t>
            </w:r>
            <w:r w:rsidR="002C7004">
              <w:rPr>
                <w:sz w:val="18"/>
                <w:szCs w:val="18"/>
              </w:rPr>
              <w:t>5.2</w:t>
            </w:r>
            <w:r w:rsidRPr="00591A0D">
              <w:rPr>
                <w:sz w:val="18"/>
                <w:szCs w:val="18"/>
              </w:rPr>
              <w:t>:</w:t>
            </w:r>
            <w:r>
              <w:rPr>
                <w:b w:val="0"/>
                <w:sz w:val="18"/>
                <w:szCs w:val="18"/>
              </w:rPr>
              <w:t xml:space="preserve"> Resumen </w:t>
            </w:r>
            <w:r w:rsidR="00B24F6A">
              <w:rPr>
                <w:b w:val="0"/>
                <w:sz w:val="18"/>
                <w:szCs w:val="18"/>
              </w:rPr>
              <w:t>descriptivo</w:t>
            </w:r>
            <w:r>
              <w:rPr>
                <w:b w:val="0"/>
                <w:sz w:val="18"/>
                <w:szCs w:val="18"/>
              </w:rPr>
              <w:t xml:space="preserve"> de la percepción de facilidad de asignar una calificación grupal.</w:t>
            </w:r>
          </w:p>
        </w:tc>
      </w:tr>
      <w:tr w:rsidR="00591A0D" w:rsidRPr="000D46B3" w14:paraId="74E4167D"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Borders>
              <w:top w:val="single" w:sz="4" w:space="0" w:color="auto"/>
            </w:tcBorders>
          </w:tcPr>
          <w:p w14:paraId="7AB10A46" w14:textId="77777777" w:rsidR="00591A0D" w:rsidRPr="000D46B3" w:rsidRDefault="00591A0D" w:rsidP="00A12FEA">
            <w:pPr>
              <w:pStyle w:val="Subtitulocapitulo"/>
              <w:numPr>
                <w:ilvl w:val="0"/>
                <w:numId w:val="0"/>
              </w:numPr>
              <w:spacing w:line="276" w:lineRule="auto"/>
              <w:jc w:val="center"/>
              <w:rPr>
                <w:sz w:val="24"/>
                <w:szCs w:val="24"/>
              </w:rPr>
            </w:pPr>
            <w:r>
              <w:rPr>
                <w:sz w:val="24"/>
                <w:szCs w:val="24"/>
              </w:rPr>
              <w:t>Estadística Descriptiva</w:t>
            </w:r>
          </w:p>
        </w:tc>
      </w:tr>
      <w:tr w:rsidR="00591A0D" w:rsidRPr="000D46B3" w14:paraId="157B46E8"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6D3FAB60"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3E9E665B"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Pre-Test</w:t>
            </w:r>
          </w:p>
        </w:tc>
        <w:tc>
          <w:tcPr>
            <w:tcW w:w="2883" w:type="dxa"/>
            <w:gridSpan w:val="2"/>
          </w:tcPr>
          <w:p w14:paraId="5DC97ADD"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Post-Test</w:t>
            </w:r>
          </w:p>
        </w:tc>
      </w:tr>
      <w:tr w:rsidR="00591A0D" w:rsidRPr="000D46B3" w14:paraId="7BCA85F4"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355BE4D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6796B4" w14:textId="49C7DDE5" w:rsidR="00591A0D" w:rsidRPr="000D46B3" w:rsidRDefault="00C75F78" w:rsidP="00A12FEA">
            <w:pPr>
              <w:pStyle w:val="Subtitulocapitulo"/>
              <w:numPr>
                <w:ilvl w:val="0"/>
                <w:numId w:val="0"/>
              </w:numPr>
              <w:spacing w:line="276" w:lineRule="auto"/>
              <w:rPr>
                <w:b w:val="0"/>
                <w:sz w:val="24"/>
                <w:szCs w:val="24"/>
              </w:rPr>
            </w:pPr>
            <w:r>
              <w:rPr>
                <w:b w:val="0"/>
                <w:sz w:val="24"/>
                <w:szCs w:val="24"/>
              </w:rPr>
              <w:t>3.9</w:t>
            </w:r>
          </w:p>
        </w:tc>
        <w:tc>
          <w:tcPr>
            <w:tcW w:w="2883" w:type="dxa"/>
            <w:gridSpan w:val="2"/>
          </w:tcPr>
          <w:p w14:paraId="1E0D3582" w14:textId="5A632BAE" w:rsidR="00591A0D" w:rsidRPr="000D46B3" w:rsidRDefault="00C75F78" w:rsidP="00A12FEA">
            <w:pPr>
              <w:pStyle w:val="Subtitulocapitulo"/>
              <w:numPr>
                <w:ilvl w:val="0"/>
                <w:numId w:val="0"/>
              </w:numPr>
              <w:spacing w:line="276" w:lineRule="auto"/>
              <w:rPr>
                <w:b w:val="0"/>
                <w:sz w:val="24"/>
                <w:szCs w:val="24"/>
              </w:rPr>
            </w:pPr>
            <w:r>
              <w:rPr>
                <w:b w:val="0"/>
                <w:sz w:val="24"/>
                <w:szCs w:val="24"/>
              </w:rPr>
              <w:t>4.7</w:t>
            </w:r>
          </w:p>
        </w:tc>
      </w:tr>
      <w:tr w:rsidR="00591A0D" w:rsidRPr="000D46B3" w14:paraId="72EB3321"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tcPr>
          <w:p w14:paraId="2381D7A8"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473AFECE" w14:textId="063E3AE5" w:rsidR="00591A0D" w:rsidRPr="000D46B3" w:rsidRDefault="00C75F78" w:rsidP="00A12FEA">
            <w:pPr>
              <w:pStyle w:val="Subtitulocapitulo"/>
              <w:numPr>
                <w:ilvl w:val="0"/>
                <w:numId w:val="0"/>
              </w:numPr>
              <w:spacing w:line="276" w:lineRule="auto"/>
              <w:rPr>
                <w:b w:val="0"/>
                <w:sz w:val="24"/>
                <w:szCs w:val="24"/>
              </w:rPr>
            </w:pPr>
            <w:r>
              <w:rPr>
                <w:b w:val="0"/>
                <w:sz w:val="24"/>
                <w:szCs w:val="24"/>
              </w:rPr>
              <w:t>4</w:t>
            </w:r>
          </w:p>
        </w:tc>
        <w:tc>
          <w:tcPr>
            <w:tcW w:w="2883" w:type="dxa"/>
            <w:gridSpan w:val="2"/>
          </w:tcPr>
          <w:p w14:paraId="3D4DF635" w14:textId="1C661060" w:rsidR="00591A0D" w:rsidRPr="000D46B3" w:rsidRDefault="00C75F78" w:rsidP="00A12FEA">
            <w:pPr>
              <w:pStyle w:val="Subtitulocapitulo"/>
              <w:numPr>
                <w:ilvl w:val="0"/>
                <w:numId w:val="0"/>
              </w:numPr>
              <w:spacing w:line="276" w:lineRule="auto"/>
              <w:rPr>
                <w:b w:val="0"/>
                <w:sz w:val="24"/>
                <w:szCs w:val="24"/>
              </w:rPr>
            </w:pPr>
            <w:r>
              <w:rPr>
                <w:b w:val="0"/>
                <w:sz w:val="24"/>
                <w:szCs w:val="24"/>
              </w:rPr>
              <w:t>5</w:t>
            </w:r>
          </w:p>
        </w:tc>
      </w:tr>
      <w:tr w:rsidR="00591A0D" w:rsidRPr="000D46B3" w14:paraId="0791F612"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7475" w:type="dxa"/>
            <w:gridSpan w:val="5"/>
          </w:tcPr>
          <w:p w14:paraId="44157E10" w14:textId="77777777" w:rsidR="00591A0D" w:rsidRPr="00591A0D" w:rsidRDefault="00591A0D"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591A0D" w:rsidRPr="000D46B3" w14:paraId="5C822049"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vMerge w:val="restart"/>
          </w:tcPr>
          <w:p w14:paraId="0599C43E" w14:textId="77777777" w:rsidR="00591A0D" w:rsidRPr="00591A0D" w:rsidRDefault="00591A0D"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770A3EB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Z</w:t>
            </w:r>
          </w:p>
        </w:tc>
        <w:tc>
          <w:tcPr>
            <w:tcW w:w="2883" w:type="dxa"/>
            <w:gridSpan w:val="2"/>
          </w:tcPr>
          <w:p w14:paraId="5F15A5AF" w14:textId="2783203B" w:rsidR="00591A0D" w:rsidRPr="00591A0D" w:rsidRDefault="00C75F78" w:rsidP="00A12FEA">
            <w:pPr>
              <w:pStyle w:val="Subtitulocapitulo"/>
              <w:numPr>
                <w:ilvl w:val="0"/>
                <w:numId w:val="0"/>
              </w:numPr>
              <w:spacing w:line="276" w:lineRule="auto"/>
              <w:rPr>
                <w:sz w:val="24"/>
                <w:szCs w:val="24"/>
              </w:rPr>
            </w:pPr>
            <w:r>
              <w:rPr>
                <w:sz w:val="24"/>
                <w:szCs w:val="24"/>
              </w:rPr>
              <w:t xml:space="preserve">Valor </w:t>
            </w:r>
            <w:r w:rsidR="00591A0D" w:rsidRPr="00591A0D">
              <w:rPr>
                <w:sz w:val="24"/>
                <w:szCs w:val="24"/>
              </w:rPr>
              <w:t>p</w:t>
            </w:r>
          </w:p>
        </w:tc>
      </w:tr>
      <w:tr w:rsidR="00591A0D" w:rsidRPr="000D46B3" w14:paraId="4A398481" w14:textId="77777777" w:rsidTr="000774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428" w:type="dxa"/>
        </w:trPr>
        <w:tc>
          <w:tcPr>
            <w:tcW w:w="1874" w:type="dxa"/>
            <w:gridSpan w:val="2"/>
            <w:vMerge/>
          </w:tcPr>
          <w:p w14:paraId="071D7813"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1094256E" w14:textId="50EFABE2" w:rsidR="00591A0D" w:rsidRPr="000A62DF" w:rsidRDefault="000A62DF" w:rsidP="00A12FEA">
            <w:pPr>
              <w:pStyle w:val="Subtitulocapitulo"/>
              <w:numPr>
                <w:ilvl w:val="0"/>
                <w:numId w:val="0"/>
              </w:numPr>
              <w:spacing w:line="276" w:lineRule="auto"/>
              <w:rPr>
                <w:b w:val="0"/>
                <w:sz w:val="24"/>
                <w:szCs w:val="24"/>
              </w:rPr>
            </w:pPr>
            <w:r w:rsidRPr="000A62DF">
              <w:rPr>
                <w:b w:val="0"/>
                <w:sz w:val="24"/>
                <w:szCs w:val="24"/>
              </w:rPr>
              <w:t>-2,333</w:t>
            </w:r>
          </w:p>
        </w:tc>
        <w:tc>
          <w:tcPr>
            <w:tcW w:w="2883" w:type="dxa"/>
            <w:gridSpan w:val="2"/>
          </w:tcPr>
          <w:p w14:paraId="1E6CAD1A" w14:textId="7F82CD68" w:rsidR="00591A0D" w:rsidRPr="000A62DF" w:rsidRDefault="00C75F78" w:rsidP="000A62DF">
            <w:pPr>
              <w:pStyle w:val="Subtitulocapitulo"/>
              <w:numPr>
                <w:ilvl w:val="0"/>
                <w:numId w:val="0"/>
              </w:numPr>
              <w:spacing w:line="276" w:lineRule="auto"/>
              <w:rPr>
                <w:b w:val="0"/>
                <w:sz w:val="24"/>
                <w:szCs w:val="24"/>
              </w:rPr>
            </w:pPr>
            <w:r w:rsidRPr="000A62DF">
              <w:rPr>
                <w:b w:val="0"/>
                <w:sz w:val="24"/>
                <w:szCs w:val="24"/>
              </w:rPr>
              <w:t>0.02</w:t>
            </w:r>
            <w:r w:rsidR="000A62DF" w:rsidRPr="000A62DF">
              <w:rPr>
                <w:b w:val="0"/>
                <w:sz w:val="24"/>
                <w:szCs w:val="24"/>
              </w:rPr>
              <w:t>0</w:t>
            </w:r>
          </w:p>
        </w:tc>
      </w:tr>
    </w:tbl>
    <w:p w14:paraId="451A6EE7" w14:textId="77777777" w:rsidR="00591A0D" w:rsidRDefault="00591A0D" w:rsidP="00D5515C">
      <w:pPr>
        <w:pStyle w:val="Subtitulocapitulo"/>
        <w:numPr>
          <w:ilvl w:val="0"/>
          <w:numId w:val="0"/>
        </w:numPr>
        <w:ind w:left="1416"/>
      </w:pPr>
    </w:p>
    <w:p w14:paraId="21346A11" w14:textId="77777777" w:rsidR="000774CA" w:rsidRDefault="000774CA"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4DCC16F" w:rsidR="00AC0383" w:rsidRDefault="00967651" w:rsidP="00AC0383">
      <w:pPr>
        <w:pStyle w:val="Texto"/>
        <w:ind w:left="1985"/>
        <w:rPr>
          <w:rStyle w:val="TextoCar"/>
          <w:rFonts w:eastAsiaTheme="minorHAnsi"/>
        </w:rPr>
      </w:pPr>
      <w:r>
        <w:t>Las opiniones</w:t>
      </w:r>
      <w:r w:rsidR="002E47D5">
        <w:t xml:space="preserve"> dispersas</w:t>
      </w:r>
      <w:r>
        <w:t xml:space="preserve"> 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Nada Equitativa</w:t>
      </w:r>
      <w:r>
        <w:t xml:space="preserve">. Luego de la experimentación con la superficie colaborativa, su opinión cambia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n 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4DD4D3EE" w14:textId="77777777" w:rsidR="000774CA" w:rsidRDefault="000774CA" w:rsidP="00AC0383">
      <w:pPr>
        <w:pStyle w:val="Texto"/>
        <w:ind w:left="1985"/>
        <w:rPr>
          <w:rStyle w:val="TextoCar"/>
          <w:rFonts w:eastAsiaTheme="minorHAnsi"/>
        </w:rPr>
      </w:pPr>
    </w:p>
    <w:p w14:paraId="78D336E9" w14:textId="77777777" w:rsidR="000774CA" w:rsidRDefault="000774CA" w:rsidP="00AC0383">
      <w:pPr>
        <w:pStyle w:val="Texto"/>
        <w:ind w:left="1985"/>
        <w:rPr>
          <w:rStyle w:val="TextoCar"/>
          <w:rFonts w:eastAsiaTheme="minorHAnsi"/>
        </w:rPr>
      </w:pP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4EF73A5" w14:textId="77777777" w:rsidR="000774CA" w:rsidRDefault="000774CA" w:rsidP="000445F3">
      <w:pPr>
        <w:pStyle w:val="Sinespaciado"/>
      </w:pPr>
    </w:p>
    <w:p w14:paraId="7AAF92D0" w14:textId="77777777" w:rsidR="000445F3" w:rsidRPr="000445F3" w:rsidRDefault="000445F3" w:rsidP="000445F3">
      <w:pPr>
        <w:pStyle w:val="Sinespaciado"/>
      </w:pPr>
    </w:p>
    <w:tbl>
      <w:tblPr>
        <w:tblStyle w:val="Tablaconcuadrcula"/>
        <w:tblW w:w="7475" w:type="dxa"/>
        <w:tblInd w:w="1416" w:type="dxa"/>
        <w:tblLook w:val="04A0" w:firstRow="1" w:lastRow="0" w:firstColumn="1" w:lastColumn="0" w:noHBand="0" w:noVBand="1"/>
      </w:tblPr>
      <w:tblGrid>
        <w:gridCol w:w="1874"/>
        <w:gridCol w:w="2718"/>
        <w:gridCol w:w="2883"/>
      </w:tblGrid>
      <w:tr w:rsidR="00C75F78" w:rsidRPr="000D46B3" w14:paraId="254B794D" w14:textId="77777777" w:rsidTr="00D5515C">
        <w:tc>
          <w:tcPr>
            <w:tcW w:w="7475" w:type="dxa"/>
            <w:gridSpan w:val="3"/>
            <w:tcBorders>
              <w:top w:val="nil"/>
              <w:left w:val="nil"/>
              <w:bottom w:val="single" w:sz="4" w:space="0" w:color="auto"/>
              <w:right w:val="nil"/>
            </w:tcBorders>
          </w:tcPr>
          <w:p w14:paraId="52DDE29D" w14:textId="38676207" w:rsidR="00C75F78" w:rsidRPr="00591A0D" w:rsidRDefault="002C7004" w:rsidP="00F9085F">
            <w:pPr>
              <w:pStyle w:val="Subtitulocapitulo"/>
              <w:numPr>
                <w:ilvl w:val="0"/>
                <w:numId w:val="0"/>
              </w:numPr>
              <w:tabs>
                <w:tab w:val="left" w:pos="2910"/>
              </w:tabs>
              <w:spacing w:line="276" w:lineRule="auto"/>
              <w:rPr>
                <w:b w:val="0"/>
                <w:sz w:val="24"/>
                <w:szCs w:val="24"/>
              </w:rPr>
            </w:pPr>
            <w:r>
              <w:rPr>
                <w:sz w:val="18"/>
                <w:szCs w:val="18"/>
              </w:rPr>
              <w:t>Tabla 5.3</w:t>
            </w:r>
            <w:r w:rsidR="00F9085F" w:rsidRPr="00591A0D">
              <w:rPr>
                <w:sz w:val="18"/>
                <w:szCs w:val="18"/>
              </w:rPr>
              <w:t>:</w:t>
            </w:r>
            <w:r w:rsidR="00F9085F">
              <w:rPr>
                <w:b w:val="0"/>
                <w:sz w:val="18"/>
                <w:szCs w:val="18"/>
              </w:rPr>
              <w:t xml:space="preserve"> Resumen descriptivo de la percepción de los profesores acerca de equidad de carga de trabajo </w:t>
            </w:r>
          </w:p>
        </w:tc>
      </w:tr>
      <w:tr w:rsidR="00C75F78" w:rsidRPr="000D46B3" w14:paraId="5928B70B" w14:textId="77777777" w:rsidTr="00D5515C">
        <w:tc>
          <w:tcPr>
            <w:tcW w:w="7475" w:type="dxa"/>
            <w:gridSpan w:val="3"/>
            <w:tcBorders>
              <w:top w:val="single" w:sz="4" w:space="0" w:color="auto"/>
            </w:tcBorders>
          </w:tcPr>
          <w:p w14:paraId="5B7957C3" w14:textId="77777777" w:rsidR="00C75F78" w:rsidRPr="000D46B3" w:rsidRDefault="00C75F78" w:rsidP="00A12FEA">
            <w:pPr>
              <w:pStyle w:val="Subtitulocapitulo"/>
              <w:numPr>
                <w:ilvl w:val="0"/>
                <w:numId w:val="0"/>
              </w:numPr>
              <w:spacing w:line="276" w:lineRule="auto"/>
              <w:jc w:val="center"/>
              <w:rPr>
                <w:sz w:val="24"/>
                <w:szCs w:val="24"/>
              </w:rPr>
            </w:pPr>
            <w:r>
              <w:rPr>
                <w:sz w:val="24"/>
                <w:szCs w:val="24"/>
              </w:rPr>
              <w:t>Estadística Descriptiva</w:t>
            </w:r>
          </w:p>
        </w:tc>
      </w:tr>
      <w:tr w:rsidR="00C75F78" w:rsidRPr="000D46B3" w14:paraId="61B444E0" w14:textId="77777777" w:rsidTr="00D5515C">
        <w:tc>
          <w:tcPr>
            <w:tcW w:w="1874" w:type="dxa"/>
          </w:tcPr>
          <w:p w14:paraId="0A030DB8"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323214D3"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4655B958"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Post-Test</w:t>
            </w:r>
          </w:p>
        </w:tc>
      </w:tr>
      <w:tr w:rsidR="00C75F78" w:rsidRPr="000D46B3" w14:paraId="2C050396" w14:textId="77777777" w:rsidTr="00D5515C">
        <w:tc>
          <w:tcPr>
            <w:tcW w:w="1874" w:type="dxa"/>
          </w:tcPr>
          <w:p w14:paraId="5BC33265"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6A71318B" w14:textId="11E77414" w:rsidR="00C75F78" w:rsidRPr="000D46B3" w:rsidRDefault="00C75F78" w:rsidP="00A12FEA">
            <w:pPr>
              <w:pStyle w:val="Subtitulocapitulo"/>
              <w:numPr>
                <w:ilvl w:val="0"/>
                <w:numId w:val="0"/>
              </w:numPr>
              <w:spacing w:line="276" w:lineRule="auto"/>
              <w:rPr>
                <w:b w:val="0"/>
                <w:sz w:val="24"/>
                <w:szCs w:val="24"/>
              </w:rPr>
            </w:pPr>
            <w:r>
              <w:rPr>
                <w:b w:val="0"/>
                <w:sz w:val="24"/>
                <w:szCs w:val="24"/>
              </w:rPr>
              <w:t>2.6</w:t>
            </w:r>
          </w:p>
        </w:tc>
        <w:tc>
          <w:tcPr>
            <w:tcW w:w="2883" w:type="dxa"/>
          </w:tcPr>
          <w:p w14:paraId="13868E12" w14:textId="3F288E63" w:rsidR="00C75F78" w:rsidRPr="000D46B3" w:rsidRDefault="00C75F78" w:rsidP="00A12FEA">
            <w:pPr>
              <w:pStyle w:val="Subtitulocapitulo"/>
              <w:numPr>
                <w:ilvl w:val="0"/>
                <w:numId w:val="0"/>
              </w:numPr>
              <w:spacing w:line="276" w:lineRule="auto"/>
              <w:rPr>
                <w:b w:val="0"/>
                <w:sz w:val="24"/>
                <w:szCs w:val="24"/>
              </w:rPr>
            </w:pPr>
            <w:r>
              <w:rPr>
                <w:b w:val="0"/>
                <w:sz w:val="24"/>
                <w:szCs w:val="24"/>
              </w:rPr>
              <w:t>3.9</w:t>
            </w:r>
          </w:p>
        </w:tc>
      </w:tr>
      <w:tr w:rsidR="00C75F78" w:rsidRPr="000D46B3" w14:paraId="11C0A23C" w14:textId="77777777" w:rsidTr="00D5515C">
        <w:tc>
          <w:tcPr>
            <w:tcW w:w="1874" w:type="dxa"/>
          </w:tcPr>
          <w:p w14:paraId="57674A10"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309126F9" w14:textId="542B6B6D" w:rsidR="00C75F78" w:rsidRPr="000D46B3" w:rsidRDefault="00C75F78" w:rsidP="00A12FEA">
            <w:pPr>
              <w:pStyle w:val="Subtitulocapitulo"/>
              <w:numPr>
                <w:ilvl w:val="0"/>
                <w:numId w:val="0"/>
              </w:numPr>
              <w:spacing w:line="276" w:lineRule="auto"/>
              <w:rPr>
                <w:b w:val="0"/>
                <w:sz w:val="24"/>
                <w:szCs w:val="24"/>
              </w:rPr>
            </w:pPr>
            <w:r>
              <w:rPr>
                <w:b w:val="0"/>
                <w:sz w:val="24"/>
                <w:szCs w:val="24"/>
              </w:rPr>
              <w:t>2</w:t>
            </w:r>
          </w:p>
        </w:tc>
        <w:tc>
          <w:tcPr>
            <w:tcW w:w="2883" w:type="dxa"/>
          </w:tcPr>
          <w:p w14:paraId="4B90EC28" w14:textId="0843D422" w:rsidR="00C75F78" w:rsidRPr="000D46B3" w:rsidRDefault="00C75F78" w:rsidP="00A12FEA">
            <w:pPr>
              <w:pStyle w:val="Subtitulocapitulo"/>
              <w:numPr>
                <w:ilvl w:val="0"/>
                <w:numId w:val="0"/>
              </w:numPr>
              <w:spacing w:line="276" w:lineRule="auto"/>
              <w:rPr>
                <w:b w:val="0"/>
                <w:sz w:val="24"/>
                <w:szCs w:val="24"/>
              </w:rPr>
            </w:pPr>
            <w:r>
              <w:rPr>
                <w:b w:val="0"/>
                <w:sz w:val="24"/>
                <w:szCs w:val="24"/>
              </w:rPr>
              <w:t>4</w:t>
            </w:r>
          </w:p>
        </w:tc>
      </w:tr>
      <w:tr w:rsidR="00C75F78" w:rsidRPr="000D46B3" w14:paraId="3256B43D" w14:textId="77777777" w:rsidTr="00D5515C">
        <w:tc>
          <w:tcPr>
            <w:tcW w:w="7475" w:type="dxa"/>
            <w:gridSpan w:val="3"/>
          </w:tcPr>
          <w:p w14:paraId="261C9A43" w14:textId="77777777" w:rsidR="00C75F78" w:rsidRPr="00591A0D" w:rsidRDefault="00C75F78"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C75F78" w:rsidRPr="000D46B3" w14:paraId="1B88921A" w14:textId="77777777" w:rsidTr="00D5515C">
        <w:tc>
          <w:tcPr>
            <w:tcW w:w="1874" w:type="dxa"/>
            <w:vMerge w:val="restart"/>
          </w:tcPr>
          <w:p w14:paraId="434D4EF8" w14:textId="77777777" w:rsidR="00C75F78" w:rsidRPr="00591A0D" w:rsidRDefault="00C75F78"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07DB4C86"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3136EA6" w14:textId="38E79670" w:rsidR="00C75F78" w:rsidRPr="00591A0D" w:rsidRDefault="00C75F78"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C75F78" w:rsidRPr="000D46B3" w14:paraId="056AA160" w14:textId="77777777" w:rsidTr="00D5515C">
        <w:tc>
          <w:tcPr>
            <w:tcW w:w="1874" w:type="dxa"/>
            <w:vMerge/>
          </w:tcPr>
          <w:p w14:paraId="6159A0F9"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468163C6" w14:textId="0761A2FF" w:rsidR="00C75F78" w:rsidRPr="000A62DF" w:rsidRDefault="000A62DF" w:rsidP="00A12FEA">
            <w:pPr>
              <w:pStyle w:val="Subtitulocapitulo"/>
              <w:numPr>
                <w:ilvl w:val="0"/>
                <w:numId w:val="0"/>
              </w:numPr>
              <w:spacing w:line="276" w:lineRule="auto"/>
              <w:rPr>
                <w:b w:val="0"/>
                <w:sz w:val="24"/>
                <w:szCs w:val="24"/>
              </w:rPr>
            </w:pPr>
            <w:r w:rsidRPr="000A62DF">
              <w:rPr>
                <w:b w:val="0"/>
                <w:sz w:val="24"/>
                <w:szCs w:val="24"/>
              </w:rPr>
              <w:t>-2,372</w:t>
            </w:r>
          </w:p>
        </w:tc>
        <w:tc>
          <w:tcPr>
            <w:tcW w:w="2883" w:type="dxa"/>
          </w:tcPr>
          <w:p w14:paraId="6CDD6B4F" w14:textId="60299D75" w:rsidR="00C75F78" w:rsidRPr="000A62DF" w:rsidRDefault="00C75F78" w:rsidP="000A62DF">
            <w:pPr>
              <w:pStyle w:val="Subtitulocapitulo"/>
              <w:numPr>
                <w:ilvl w:val="0"/>
                <w:numId w:val="0"/>
              </w:numPr>
              <w:spacing w:line="276" w:lineRule="auto"/>
              <w:rPr>
                <w:b w:val="0"/>
                <w:sz w:val="24"/>
                <w:szCs w:val="24"/>
              </w:rPr>
            </w:pPr>
            <w:r w:rsidRPr="000A62DF">
              <w:rPr>
                <w:b w:val="0"/>
                <w:sz w:val="24"/>
                <w:szCs w:val="24"/>
              </w:rPr>
              <w:t>0.0</w:t>
            </w:r>
            <w:r w:rsidR="000A62DF" w:rsidRPr="000A62DF">
              <w:rPr>
                <w:b w:val="0"/>
                <w:sz w:val="24"/>
                <w:szCs w:val="24"/>
              </w:rPr>
              <w:t>18</w:t>
            </w:r>
          </w:p>
        </w:tc>
      </w:tr>
    </w:tbl>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59EE8699" w14:textId="77777777" w:rsidR="000774CA" w:rsidRDefault="000774CA" w:rsidP="00437C75">
      <w:pPr>
        <w:pStyle w:val="Subtitulocapitulo"/>
        <w:numPr>
          <w:ilvl w:val="0"/>
          <w:numId w:val="0"/>
        </w:numPr>
        <w:ind w:left="792"/>
      </w:pPr>
    </w:p>
    <w:p w14:paraId="2EAE8276" w14:textId="77777777" w:rsidR="000774CA" w:rsidRDefault="000774CA" w:rsidP="00437C75">
      <w:pPr>
        <w:pStyle w:val="Subtitulocapitulo"/>
        <w:numPr>
          <w:ilvl w:val="0"/>
          <w:numId w:val="0"/>
        </w:numPr>
        <w:ind w:left="792"/>
      </w:pPr>
    </w:p>
    <w:p w14:paraId="61226899" w14:textId="77777777" w:rsidR="000774CA" w:rsidRDefault="000774CA" w:rsidP="00AA3EDB">
      <w:pPr>
        <w:pStyle w:val="Subtitulocapitulo"/>
        <w:numPr>
          <w:ilvl w:val="0"/>
          <w:numId w:val="0"/>
        </w:numPr>
        <w:ind w:left="792"/>
      </w:pPr>
    </w:p>
    <w:p w14:paraId="167EFB2F" w14:textId="4BA0C9C3" w:rsidR="00437C75" w:rsidRDefault="00437C75" w:rsidP="00AA3EDB">
      <w:pPr>
        <w:pStyle w:val="Subtitulocapitulo"/>
        <w:numPr>
          <w:ilvl w:val="0"/>
          <w:numId w:val="0"/>
        </w:numPr>
        <w:ind w:left="792"/>
      </w:pPr>
      <w:r>
        <w:t>Estudiantes</w:t>
      </w:r>
    </w:p>
    <w:p w14:paraId="1E19DC3A" w14:textId="77777777" w:rsidR="000774CA" w:rsidRDefault="000774CA" w:rsidP="00AA3EDB">
      <w:pPr>
        <w:pStyle w:val="Texto"/>
        <w:ind w:firstLine="591"/>
        <w:rPr>
          <w:b/>
        </w:rPr>
      </w:pP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6486A60A" w:rsidR="00347AAA" w:rsidRDefault="00347AAA" w:rsidP="00347AAA">
      <w:pPr>
        <w:pStyle w:val="Texto"/>
        <w:ind w:left="1416"/>
        <w:rPr>
          <w:rStyle w:val="TextoCar"/>
          <w:rFonts w:eastAsiaTheme="minorHAnsi"/>
        </w:rPr>
      </w:pPr>
      <w:r>
        <w:t>Las opiniones</w:t>
      </w:r>
      <w:r w:rsidR="007238A8">
        <w:t>, previas a la experimentación,</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5.4, donde la mediana se desplazó al nivel de </w:t>
      </w:r>
      <w:r w:rsidR="007238A8" w:rsidRPr="007238A8">
        <w:rPr>
          <w:i/>
        </w:rPr>
        <w:t>Total Conformidad</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 xml:space="preserve">alumnos acerca 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72D5E205" w14:textId="77777777" w:rsidR="000774CA" w:rsidRDefault="000774CA" w:rsidP="005F1A9B">
      <w:pPr>
        <w:pStyle w:val="Sinespaciado"/>
      </w:pPr>
    </w:p>
    <w:p w14:paraId="00139306" w14:textId="77777777" w:rsidR="000774CA" w:rsidRDefault="000774CA" w:rsidP="005F1A9B">
      <w:pPr>
        <w:pStyle w:val="Sinespaciado"/>
      </w:pPr>
    </w:p>
    <w:p w14:paraId="09FBEDB4" w14:textId="77777777" w:rsidR="000774CA" w:rsidRDefault="000774CA" w:rsidP="005F1A9B">
      <w:pPr>
        <w:pStyle w:val="Sinespaciado"/>
      </w:pPr>
    </w:p>
    <w:p w14:paraId="20DABF6D" w14:textId="77777777" w:rsidR="000774CA" w:rsidRDefault="000774CA" w:rsidP="005F1A9B">
      <w:pPr>
        <w:pStyle w:val="Sinespaciado"/>
      </w:pPr>
    </w:p>
    <w:p w14:paraId="02EE801A" w14:textId="77777777" w:rsidR="000774CA" w:rsidRDefault="000774CA" w:rsidP="005F1A9B">
      <w:pPr>
        <w:pStyle w:val="Sinespaciado"/>
      </w:pPr>
    </w:p>
    <w:p w14:paraId="12B51BFF" w14:textId="77777777" w:rsidR="000774CA" w:rsidRDefault="000774CA" w:rsidP="005F1A9B">
      <w:pPr>
        <w:pStyle w:val="Sinespaciado"/>
      </w:pPr>
    </w:p>
    <w:p w14:paraId="48FFC21B" w14:textId="77777777" w:rsidR="000774CA" w:rsidRDefault="000774CA"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lastRenderedPageBreak/>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sz w:val="16"/>
                <w:szCs w:val="16"/>
              </w:rPr>
              <w:drawing>
                <wp:inline distT="0" distB="0" distL="0" distR="0" wp14:anchorId="64DFA1CF" wp14:editId="1701A9AF">
                  <wp:extent cx="3836467"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41323" cy="3233062"/>
                          </a:xfrm>
                          <a:prstGeom prst="rect">
                            <a:avLst/>
                          </a:prstGeom>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14:paraId="1FB95EB3" w14:textId="77777777" w:rsidTr="00A12FEA">
        <w:tc>
          <w:tcPr>
            <w:tcW w:w="7475" w:type="dxa"/>
            <w:gridSpan w:val="3"/>
            <w:tcBorders>
              <w:top w:val="nil"/>
              <w:left w:val="nil"/>
              <w:bottom w:val="single" w:sz="4" w:space="0" w:color="auto"/>
              <w:right w:val="nil"/>
            </w:tcBorders>
          </w:tcPr>
          <w:p w14:paraId="1D74AA63" w14:textId="369091C3" w:rsidR="00676203" w:rsidRPr="00591A0D" w:rsidRDefault="002C7004" w:rsidP="00DA6ADF">
            <w:pPr>
              <w:pStyle w:val="Subtitulocapitulo"/>
              <w:numPr>
                <w:ilvl w:val="0"/>
                <w:numId w:val="0"/>
              </w:numPr>
              <w:tabs>
                <w:tab w:val="left" w:pos="2910"/>
              </w:tabs>
              <w:spacing w:line="276" w:lineRule="auto"/>
              <w:rPr>
                <w:b w:val="0"/>
                <w:sz w:val="24"/>
                <w:szCs w:val="24"/>
              </w:rPr>
            </w:pPr>
            <w:r>
              <w:rPr>
                <w:sz w:val="18"/>
                <w:szCs w:val="18"/>
              </w:rPr>
              <w:t>Tabla 5.4</w:t>
            </w:r>
            <w:r w:rsidR="009E37DF" w:rsidRPr="00591A0D">
              <w:rPr>
                <w:sz w:val="18"/>
                <w:szCs w:val="18"/>
              </w:rPr>
              <w:t>:</w:t>
            </w:r>
            <w:r w:rsidR="009E37DF">
              <w:rPr>
                <w:b w:val="0"/>
                <w:sz w:val="18"/>
                <w:szCs w:val="18"/>
              </w:rPr>
              <w:t xml:space="preserve"> Resumen descriptivo de </w:t>
            </w:r>
            <w:r w:rsidR="00DA6ADF">
              <w:rPr>
                <w:b w:val="0"/>
                <w:sz w:val="18"/>
                <w:szCs w:val="18"/>
              </w:rPr>
              <w:t>conformidad de la</w:t>
            </w:r>
            <w:r w:rsidR="009E37DF">
              <w:rPr>
                <w:b w:val="0"/>
                <w:sz w:val="18"/>
                <w:szCs w:val="18"/>
              </w:rPr>
              <w:t xml:space="preserve"> calificación individual obtenida por los alumnos.</w:t>
            </w:r>
          </w:p>
        </w:tc>
      </w:tr>
      <w:tr w:rsidR="00676203" w:rsidRPr="000D46B3" w14:paraId="3E02837F" w14:textId="77777777" w:rsidTr="00A12FEA">
        <w:tc>
          <w:tcPr>
            <w:tcW w:w="7475" w:type="dxa"/>
            <w:gridSpan w:val="3"/>
            <w:tcBorders>
              <w:top w:val="single" w:sz="4" w:space="0" w:color="auto"/>
            </w:tcBorders>
          </w:tcPr>
          <w:p w14:paraId="2572BE7D" w14:textId="77777777" w:rsidR="00676203" w:rsidRPr="000D46B3" w:rsidRDefault="00676203" w:rsidP="00A12FEA">
            <w:pPr>
              <w:pStyle w:val="Subtitulocapitulo"/>
              <w:numPr>
                <w:ilvl w:val="0"/>
                <w:numId w:val="0"/>
              </w:numPr>
              <w:spacing w:line="276" w:lineRule="auto"/>
              <w:jc w:val="center"/>
              <w:rPr>
                <w:sz w:val="24"/>
                <w:szCs w:val="24"/>
              </w:rPr>
            </w:pPr>
            <w:r>
              <w:rPr>
                <w:sz w:val="24"/>
                <w:szCs w:val="24"/>
              </w:rPr>
              <w:t>Estadística Descriptiva</w:t>
            </w:r>
          </w:p>
        </w:tc>
      </w:tr>
      <w:tr w:rsidR="00676203" w:rsidRPr="000D46B3" w14:paraId="1FC12998" w14:textId="77777777" w:rsidTr="00A12FEA">
        <w:tc>
          <w:tcPr>
            <w:tcW w:w="1874" w:type="dxa"/>
          </w:tcPr>
          <w:p w14:paraId="017B80EC"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7A0D92C8"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75C4F392"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Post-Test</w:t>
            </w:r>
          </w:p>
        </w:tc>
      </w:tr>
      <w:tr w:rsidR="00676203" w:rsidRPr="000D46B3" w14:paraId="35929029" w14:textId="77777777" w:rsidTr="00A12FEA">
        <w:tc>
          <w:tcPr>
            <w:tcW w:w="1874" w:type="dxa"/>
          </w:tcPr>
          <w:p w14:paraId="506561F1"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5C6B3D74" w14:textId="3A9971B4" w:rsidR="00676203"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1921825B" w14:textId="79A3E1AD" w:rsidR="00676203" w:rsidRPr="000D46B3" w:rsidRDefault="00AE5C8E" w:rsidP="00A12FEA">
            <w:pPr>
              <w:pStyle w:val="Subtitulocapitulo"/>
              <w:numPr>
                <w:ilvl w:val="0"/>
                <w:numId w:val="0"/>
              </w:numPr>
              <w:spacing w:line="276" w:lineRule="auto"/>
              <w:rPr>
                <w:b w:val="0"/>
                <w:sz w:val="24"/>
                <w:szCs w:val="24"/>
              </w:rPr>
            </w:pPr>
            <w:r>
              <w:rPr>
                <w:b w:val="0"/>
                <w:sz w:val="24"/>
                <w:szCs w:val="24"/>
              </w:rPr>
              <w:t>4</w:t>
            </w:r>
          </w:p>
        </w:tc>
      </w:tr>
      <w:tr w:rsidR="00676203" w:rsidRPr="000D46B3" w14:paraId="619F38C6" w14:textId="77777777" w:rsidTr="00A12FEA">
        <w:tc>
          <w:tcPr>
            <w:tcW w:w="1874" w:type="dxa"/>
          </w:tcPr>
          <w:p w14:paraId="52B14A16"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6741BFC" w14:textId="09EF8D47" w:rsidR="00676203" w:rsidRPr="000D46B3" w:rsidRDefault="00676203"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F628543" w14:textId="74C51C2F" w:rsidR="0067620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676203" w:rsidRPr="000D46B3" w14:paraId="469E1EBE" w14:textId="77777777" w:rsidTr="00A12FEA">
        <w:tc>
          <w:tcPr>
            <w:tcW w:w="7475" w:type="dxa"/>
            <w:gridSpan w:val="3"/>
          </w:tcPr>
          <w:p w14:paraId="3451F12D" w14:textId="77777777" w:rsidR="00676203" w:rsidRPr="00591A0D" w:rsidRDefault="0067620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676203" w:rsidRPr="000D46B3" w14:paraId="6C5EA126" w14:textId="77777777" w:rsidTr="00A12FEA">
        <w:tc>
          <w:tcPr>
            <w:tcW w:w="1874" w:type="dxa"/>
            <w:vMerge w:val="restart"/>
          </w:tcPr>
          <w:p w14:paraId="3B0E3F3B" w14:textId="77777777" w:rsidR="00676203" w:rsidRPr="00591A0D" w:rsidRDefault="0067620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2C9C9CF7"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F3E841A" w14:textId="77777777" w:rsidR="00676203" w:rsidRPr="00591A0D" w:rsidRDefault="0067620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676203" w:rsidRPr="000D46B3" w14:paraId="555B74FF" w14:textId="77777777" w:rsidTr="00A12FEA">
        <w:tc>
          <w:tcPr>
            <w:tcW w:w="1874" w:type="dxa"/>
            <w:vMerge/>
          </w:tcPr>
          <w:p w14:paraId="0559287E"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48731CA6" w14:textId="610446D8" w:rsidR="00676203" w:rsidRPr="00676203" w:rsidRDefault="00AE5C8E" w:rsidP="00A12FEA">
            <w:pPr>
              <w:pStyle w:val="Subtitulocapitulo"/>
              <w:numPr>
                <w:ilvl w:val="0"/>
                <w:numId w:val="0"/>
              </w:numPr>
              <w:spacing w:line="276" w:lineRule="auto"/>
              <w:rPr>
                <w:b w:val="0"/>
                <w:sz w:val="24"/>
                <w:szCs w:val="24"/>
              </w:rPr>
            </w:pPr>
            <w:r>
              <w:rPr>
                <w:b w:val="0"/>
                <w:sz w:val="24"/>
                <w:szCs w:val="24"/>
              </w:rPr>
              <w:t>-0.440</w:t>
            </w:r>
          </w:p>
        </w:tc>
        <w:tc>
          <w:tcPr>
            <w:tcW w:w="2883" w:type="dxa"/>
          </w:tcPr>
          <w:p w14:paraId="031EF2F6" w14:textId="3F99CDF7" w:rsidR="00676203" w:rsidRPr="00676203" w:rsidRDefault="0067620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.66</w:t>
            </w:r>
          </w:p>
        </w:tc>
      </w:tr>
    </w:tbl>
    <w:p w14:paraId="0D8409B2" w14:textId="77777777" w:rsidR="00676203" w:rsidRDefault="00676203" w:rsidP="00437C75">
      <w:pPr>
        <w:pStyle w:val="Subtitulocapitulo"/>
        <w:numPr>
          <w:ilvl w:val="0"/>
          <w:numId w:val="0"/>
        </w:numPr>
        <w:ind w:left="792"/>
      </w:pPr>
    </w:p>
    <w:p w14:paraId="4A734E17" w14:textId="77777777" w:rsidR="00437C75" w:rsidRDefault="00437C75" w:rsidP="00437C75">
      <w:pPr>
        <w:pStyle w:val="Subtitulocapitulo"/>
        <w:numPr>
          <w:ilvl w:val="0"/>
          <w:numId w:val="0"/>
        </w:numPr>
        <w:ind w:left="792"/>
      </w:pPr>
    </w:p>
    <w:p w14:paraId="73F1452D" w14:textId="77777777" w:rsidR="00094848" w:rsidRDefault="00094848" w:rsidP="00437C75">
      <w:pPr>
        <w:pStyle w:val="Subtitulocapitulo"/>
        <w:numPr>
          <w:ilvl w:val="0"/>
          <w:numId w:val="0"/>
        </w:numPr>
        <w:ind w:left="792"/>
      </w:pPr>
    </w:p>
    <w:p w14:paraId="35D74DDB" w14:textId="77777777" w:rsidR="000774CA" w:rsidRDefault="000774CA" w:rsidP="00437C75">
      <w:pPr>
        <w:pStyle w:val="Subtitulocapitulo"/>
        <w:numPr>
          <w:ilvl w:val="0"/>
          <w:numId w:val="0"/>
        </w:numPr>
        <w:ind w:left="792"/>
      </w:pPr>
    </w:p>
    <w:p w14:paraId="1FD295A4" w14:textId="77777777" w:rsidR="000774CA" w:rsidRDefault="000774CA" w:rsidP="00437C75">
      <w:pPr>
        <w:pStyle w:val="Subtitulocapitulo"/>
        <w:numPr>
          <w:ilvl w:val="0"/>
          <w:numId w:val="0"/>
        </w:numPr>
        <w:ind w:left="792"/>
      </w:pPr>
    </w:p>
    <w:p w14:paraId="5C216663" w14:textId="55EDF51B" w:rsidR="001D3EF5" w:rsidRDefault="002641A6" w:rsidP="00FD792A">
      <w:pPr>
        <w:pStyle w:val="Texto"/>
        <w:ind w:firstLine="591"/>
        <w:rPr>
          <w:b/>
        </w:rPr>
      </w:pPr>
      <w:r>
        <w:rPr>
          <w:b/>
        </w:rPr>
        <w:lastRenderedPageBreak/>
        <w:t>Conformidad con</w:t>
      </w:r>
      <w:r w:rsidR="00D23021" w:rsidRPr="00FD792A">
        <w:rPr>
          <w:b/>
        </w:rPr>
        <w:t xml:space="preserve"> calificación grupal</w:t>
      </w:r>
    </w:p>
    <w:p w14:paraId="381B3D02" w14:textId="725AB54A" w:rsidR="001528B0" w:rsidRDefault="001528B0" w:rsidP="001528B0">
      <w:pPr>
        <w:pStyle w:val="Texto"/>
        <w:ind w:left="1416"/>
        <w:rPr>
          <w:rStyle w:val="TextoCar"/>
          <w:rFonts w:eastAsiaTheme="minorHAnsi"/>
        </w:rPr>
      </w:pPr>
      <w:r>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obtienen </w:t>
      </w:r>
      <w:r w:rsidR="00817204">
        <w:t>de manera grupal</w:t>
      </w:r>
      <w:r>
        <w:t xml:space="preserve">. </w:t>
      </w:r>
      <w:r w:rsidR="006F4D4D">
        <w:t xml:space="preserve">En el post test, las opiniones son más dispersas. Sin embargo existió un desplazamiento positivo de las opiniones como lo  muestra la </w:t>
      </w:r>
      <w:r>
        <w:t xml:space="preserve">figura </w:t>
      </w:r>
      <w:r w:rsidR="00714901">
        <w:t>5.5</w:t>
      </w:r>
      <w:r>
        <w:t xml:space="preserve">. </w:t>
      </w:r>
      <w:r>
        <w:rPr>
          <w:rStyle w:val="TextoCar"/>
          <w:rFonts w:eastAsiaTheme="minorHAnsi"/>
        </w:rPr>
        <w:t>La prueba Wilcoxon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sz w:val="24"/>
                <w:szCs w:val="24"/>
              </w:rPr>
              <w:drawing>
                <wp:inline distT="0" distB="0" distL="0" distR="0" wp14:anchorId="68F94151" wp14:editId="4E176876">
                  <wp:extent cx="3825149" cy="3219450"/>
                  <wp:effectExtent l="0" t="0" r="444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1578" cy="3224861"/>
                          </a:xfrm>
                          <a:prstGeom prst="rect">
                            <a:avLst/>
                          </a:prstGeom>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437C75">
      <w:pPr>
        <w:pStyle w:val="Subtitulocapitulo"/>
        <w:numPr>
          <w:ilvl w:val="0"/>
          <w:numId w:val="0"/>
        </w:numPr>
        <w:ind w:left="792"/>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AA74B0">
            <w:pPr>
              <w:pStyle w:val="Subtitulocapitulo"/>
              <w:numPr>
                <w:ilvl w:val="0"/>
                <w:numId w:val="0"/>
              </w:numPr>
              <w:tabs>
                <w:tab w:val="left" w:pos="2910"/>
              </w:tabs>
              <w:spacing w:line="276" w:lineRule="auto"/>
              <w:rPr>
                <w:b w:val="0"/>
                <w:sz w:val="24"/>
                <w:szCs w:val="24"/>
              </w:rPr>
            </w:pPr>
            <w:r>
              <w:rPr>
                <w:sz w:val="18"/>
                <w:szCs w:val="18"/>
              </w:rPr>
              <w:t>Tabla 5.5</w:t>
            </w:r>
            <w:r w:rsidR="00994039" w:rsidRPr="00591A0D">
              <w:rPr>
                <w:sz w:val="18"/>
                <w:szCs w:val="18"/>
              </w:rPr>
              <w:t>:</w:t>
            </w:r>
            <w:r w:rsidR="00994039">
              <w:rPr>
                <w:b w:val="0"/>
                <w:sz w:val="18"/>
                <w:szCs w:val="18"/>
              </w:rPr>
              <w:t xml:space="preserve"> Resumen descriptivo de la </w:t>
            </w:r>
            <w:r w:rsidR="00AA74B0">
              <w:rPr>
                <w:b w:val="0"/>
                <w:sz w:val="18"/>
                <w:szCs w:val="18"/>
              </w:rPr>
              <w:t xml:space="preserve">conformidad con </w:t>
            </w:r>
            <w:r w:rsidR="00994039">
              <w:rPr>
                <w:b w:val="0"/>
                <w:sz w:val="18"/>
                <w:szCs w:val="18"/>
              </w:rPr>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A12FEA">
            <w:pPr>
              <w:pStyle w:val="Subtitulocapitulo"/>
              <w:numPr>
                <w:ilvl w:val="0"/>
                <w:numId w:val="0"/>
              </w:numPr>
              <w:spacing w:line="276" w:lineRule="auto"/>
              <w:jc w:val="center"/>
              <w:rPr>
                <w:sz w:val="24"/>
                <w:szCs w:val="24"/>
              </w:rPr>
            </w:pPr>
            <w:r>
              <w:rPr>
                <w:sz w:val="24"/>
                <w:szCs w:val="24"/>
              </w:rPr>
              <w:t>Estadística Descriptiva</w:t>
            </w:r>
          </w:p>
        </w:tc>
      </w:tr>
      <w:tr w:rsidR="001D3EF5" w:rsidRPr="000D46B3" w14:paraId="78F7014B" w14:textId="77777777" w:rsidTr="00A12FEA">
        <w:tc>
          <w:tcPr>
            <w:tcW w:w="1874" w:type="dxa"/>
          </w:tcPr>
          <w:p w14:paraId="56525C72"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0B1703C"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222B7A1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Post-Test</w:t>
            </w:r>
          </w:p>
        </w:tc>
      </w:tr>
      <w:tr w:rsidR="001D3EF5" w:rsidRPr="000D46B3" w14:paraId="5AC0ECD7" w14:textId="77777777" w:rsidTr="00A12FEA">
        <w:tc>
          <w:tcPr>
            <w:tcW w:w="1874" w:type="dxa"/>
          </w:tcPr>
          <w:p w14:paraId="36F984A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1D628516" w14:textId="19B42E4E" w:rsidR="001D3EF5"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679859FB" w14:textId="19A0A14C"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34C1C55E" w14:textId="77777777" w:rsidTr="00A12FEA">
        <w:tc>
          <w:tcPr>
            <w:tcW w:w="1874" w:type="dxa"/>
          </w:tcPr>
          <w:p w14:paraId="364ADB3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0C857B1" w14:textId="77777777"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0D92087" w14:textId="7FFB185E"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67976C43" w14:textId="77777777" w:rsidTr="00A12FEA">
        <w:tc>
          <w:tcPr>
            <w:tcW w:w="7475" w:type="dxa"/>
            <w:gridSpan w:val="3"/>
          </w:tcPr>
          <w:p w14:paraId="08BD7753" w14:textId="77777777" w:rsidR="001D3EF5" w:rsidRPr="00591A0D" w:rsidRDefault="001D3EF5"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1B8FE6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103E1A7" w14:textId="77777777" w:rsidR="001D3EF5" w:rsidRPr="00591A0D" w:rsidRDefault="001D3EF5"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1D3EF5" w:rsidRPr="000D46B3" w14:paraId="2251FD11" w14:textId="77777777" w:rsidTr="00A12FEA">
        <w:tc>
          <w:tcPr>
            <w:tcW w:w="1874" w:type="dxa"/>
            <w:vMerge/>
          </w:tcPr>
          <w:p w14:paraId="191E5D08"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CE3BD95" w14:textId="23A75DCC" w:rsidR="001D3EF5" w:rsidRPr="001D3EF5" w:rsidRDefault="00AE5C8E" w:rsidP="00AE5C8E">
            <w:pPr>
              <w:pStyle w:val="Subtitulocapitulo"/>
              <w:numPr>
                <w:ilvl w:val="0"/>
                <w:numId w:val="0"/>
              </w:numPr>
              <w:spacing w:line="276" w:lineRule="auto"/>
              <w:rPr>
                <w:b w:val="0"/>
                <w:sz w:val="24"/>
                <w:szCs w:val="24"/>
              </w:rPr>
            </w:pPr>
            <w:r>
              <w:rPr>
                <w:b w:val="0"/>
                <w:sz w:val="24"/>
                <w:szCs w:val="24"/>
              </w:rPr>
              <w:t>-1</w:t>
            </w:r>
            <w:r w:rsidR="001D3EF5" w:rsidRPr="001D3EF5">
              <w:rPr>
                <w:b w:val="0"/>
                <w:sz w:val="24"/>
                <w:szCs w:val="24"/>
              </w:rPr>
              <w:t>.</w:t>
            </w:r>
            <w:r>
              <w:rPr>
                <w:b w:val="0"/>
                <w:sz w:val="24"/>
                <w:szCs w:val="24"/>
              </w:rPr>
              <w:t>667</w:t>
            </w:r>
          </w:p>
        </w:tc>
        <w:tc>
          <w:tcPr>
            <w:tcW w:w="2883" w:type="dxa"/>
          </w:tcPr>
          <w:p w14:paraId="07ECCBC5" w14:textId="59580913" w:rsidR="001D3EF5" w:rsidRPr="00676203" w:rsidRDefault="001D3EF5" w:rsidP="001D3EF5">
            <w:pPr>
              <w:pStyle w:val="Subtitulocapitulo"/>
              <w:numPr>
                <w:ilvl w:val="0"/>
                <w:numId w:val="0"/>
              </w:numPr>
              <w:spacing w:line="276" w:lineRule="auto"/>
              <w:rPr>
                <w:b w:val="0"/>
                <w:sz w:val="24"/>
                <w:szCs w:val="24"/>
              </w:rPr>
            </w:pPr>
            <w:r>
              <w:rPr>
                <w:b w:val="0"/>
                <w:sz w:val="24"/>
                <w:szCs w:val="24"/>
              </w:rPr>
              <w:t>0</w:t>
            </w:r>
            <w:r w:rsidR="00AE5C8E">
              <w:rPr>
                <w:b w:val="0"/>
                <w:sz w:val="24"/>
                <w:szCs w:val="24"/>
              </w:rPr>
              <w:t>.096</w:t>
            </w:r>
          </w:p>
        </w:tc>
      </w:tr>
    </w:tbl>
    <w:p w14:paraId="0861D2A3" w14:textId="77777777" w:rsidR="001D3EF5" w:rsidRDefault="001D3EF5" w:rsidP="00437C75">
      <w:pPr>
        <w:pStyle w:val="Subtitulocapitulo"/>
        <w:numPr>
          <w:ilvl w:val="0"/>
          <w:numId w:val="0"/>
        </w:numPr>
        <w:ind w:left="792"/>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099A61B1" w:rsidR="0048708A" w:rsidRDefault="0048708A" w:rsidP="0048708A">
      <w:pPr>
        <w:pStyle w:val="Texto"/>
        <w:ind w:left="1416"/>
        <w:rPr>
          <w:rStyle w:val="TextoCar"/>
          <w:rFonts w:eastAsiaTheme="minorHAnsi"/>
        </w:rPr>
      </w:pPr>
      <w:r>
        <w:t xml:space="preserve">Las opiniones de los </w:t>
      </w:r>
      <w:r w:rsidR="00752912">
        <w:t xml:space="preserve">10 </w:t>
      </w:r>
      <w:r w:rsidR="00CB38C4">
        <w:t>estudiantes</w:t>
      </w:r>
      <w:r>
        <w:t xml:space="preserve"> muestran inicialmente </w:t>
      </w:r>
      <w:r w:rsidR="00CB38C4">
        <w:t>que sus percepciones en cuanto a</w:t>
      </w:r>
      <w:r w:rsidR="004D667D">
        <w:t xml:space="preserve"> equidad de</w:t>
      </w:r>
      <w:r w:rsidR="00CB38C4">
        <w:t xml:space="preserve"> carga de trabajo s</w:t>
      </w:r>
      <w:r w:rsidR="00752912">
        <w:t>on dispersas y s</w:t>
      </w:r>
      <w:r w:rsidR="00CB38C4">
        <w:t>e ubican en</w:t>
      </w:r>
      <w:r w:rsidR="004D667D">
        <w:t>tre</w:t>
      </w:r>
      <w:r w:rsidR="00CB38C4">
        <w:t xml:space="preserve"> un nivel intermedio a alto</w:t>
      </w:r>
      <w:r w:rsidR="00752912">
        <w:t xml:space="preserve"> de equidad</w:t>
      </w:r>
      <w:r>
        <w:t>. Luego de la experimentación con la superficie colabor</w:t>
      </w:r>
      <w:r w:rsidR="00CB38C4">
        <w:t xml:space="preserve">ativa, </w:t>
      </w:r>
      <w:r w:rsidR="00752912">
        <w:t xml:space="preserve">se vuelve menos dispersa, y se desplaza al nivel de </w:t>
      </w:r>
      <w:r w:rsidR="00752912" w:rsidRPr="00752912">
        <w:rPr>
          <w:i/>
        </w:rPr>
        <w:t>Total Equidad</w:t>
      </w:r>
      <w:r w:rsidR="00752912">
        <w:t xml:space="preserve"> de carga de trabajo</w:t>
      </w:r>
      <w:r w:rsidR="003267D7">
        <w:t xml:space="preserve"> (ver figura 5.</w:t>
      </w:r>
      <w:r w:rsidR="00714901">
        <w:t>6</w:t>
      </w:r>
      <w:r>
        <w:t xml:space="preserve">). </w:t>
      </w:r>
      <w:r>
        <w:rPr>
          <w:rStyle w:val="TextoCar"/>
          <w:rFonts w:eastAsiaTheme="minorHAnsi"/>
        </w:rPr>
        <w:t>La prueba Wilcoxon mostró que las percepciones</w:t>
      </w:r>
      <w:r w:rsidR="004D667D">
        <w:rPr>
          <w:rStyle w:val="TextoCar"/>
          <w:rFonts w:eastAsiaTheme="minorHAnsi"/>
        </w:rPr>
        <w:t xml:space="preserve"> de los </w:t>
      </w:r>
      <w:r w:rsidR="000617A4">
        <w:rPr>
          <w:rStyle w:val="TextoCar"/>
          <w:rFonts w:eastAsiaTheme="minorHAnsi"/>
        </w:rPr>
        <w:t xml:space="preserve"> </w:t>
      </w:r>
      <w:r w:rsidR="00752912">
        <w:rPr>
          <w:rStyle w:val="TextoCar"/>
          <w:rFonts w:eastAsiaTheme="minorHAnsi"/>
        </w:rPr>
        <w:t>10</w:t>
      </w:r>
      <w:r w:rsidR="000617A4">
        <w:rPr>
          <w:rStyle w:val="TextoCar"/>
          <w:rFonts w:eastAsiaTheme="minorHAnsi"/>
        </w:rPr>
        <w:t xml:space="preserve"> </w:t>
      </w:r>
      <w:r w:rsidR="004D667D">
        <w:rPr>
          <w:rStyle w:val="TextoCar"/>
          <w:rFonts w:eastAsiaTheme="minorHAnsi"/>
        </w:rPr>
        <w:t>estudiantes en cuanto a</w:t>
      </w:r>
      <w:r>
        <w:rPr>
          <w:rStyle w:val="TextoCar"/>
          <w:rFonts w:eastAsiaTheme="minorHAnsi"/>
        </w:rPr>
        <w:t xml:space="preserve"> equidad de carga de trabajo en el post-test </w:t>
      </w:r>
      <w:r w:rsidR="00752912">
        <w:rPr>
          <w:rStyle w:val="TextoCar"/>
          <w:rFonts w:eastAsiaTheme="minorHAnsi"/>
        </w:rPr>
        <w:t xml:space="preserve">no </w:t>
      </w:r>
      <w:r>
        <w:rPr>
          <w:rStyle w:val="TextoCar"/>
          <w:rFonts w:eastAsiaTheme="minorHAnsi"/>
        </w:rPr>
        <w:t>fueron significativamente mayores que en el pre-test Z</w:t>
      </w:r>
      <w:r w:rsidRPr="00414E81">
        <w:rPr>
          <w:rStyle w:val="TextoCar"/>
          <w:rFonts w:eastAsiaTheme="minorHAnsi"/>
        </w:rPr>
        <w:t>=</w:t>
      </w:r>
      <w:r w:rsidR="00752912">
        <w:t>-1</w:t>
      </w:r>
      <w:r w:rsidR="00CB38C4" w:rsidRPr="00CB38C4">
        <w:t>.</w:t>
      </w:r>
      <w:r w:rsidR="00752912">
        <w:t>26</w:t>
      </w:r>
      <w:r w:rsidR="00CB38C4" w:rsidRPr="00CB38C4">
        <w:t>3</w:t>
      </w:r>
      <w:r w:rsidR="00CB38C4">
        <w:rPr>
          <w:rStyle w:val="TextoCar"/>
          <w:rFonts w:eastAsiaTheme="minorHAnsi"/>
        </w:rPr>
        <w:t>, p=0.</w:t>
      </w:r>
      <w:r w:rsidR="00752912">
        <w:rPr>
          <w:rStyle w:val="TextoCar"/>
          <w:rFonts w:eastAsiaTheme="minorHAnsi"/>
        </w:rPr>
        <w:t>216</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437C75">
      <w:pPr>
        <w:pStyle w:val="Subtitulocapitulo"/>
        <w:numPr>
          <w:ilvl w:val="0"/>
          <w:numId w:val="0"/>
        </w:numPr>
        <w:ind w:left="792"/>
        <w:rPr>
          <w:b w:val="0"/>
        </w:rPr>
      </w:pPr>
    </w:p>
    <w:p w14:paraId="730F519A" w14:textId="77777777" w:rsidR="000774CA" w:rsidRDefault="000774CA" w:rsidP="00437C75">
      <w:pPr>
        <w:pStyle w:val="Subtitulocapitulo"/>
        <w:numPr>
          <w:ilvl w:val="0"/>
          <w:numId w:val="0"/>
        </w:numPr>
        <w:ind w:left="792"/>
        <w:rPr>
          <w:b w:val="0"/>
        </w:rPr>
      </w:pPr>
    </w:p>
    <w:p w14:paraId="2DBA7FE0" w14:textId="77777777" w:rsidR="000774CA" w:rsidRDefault="000774CA"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lastRenderedPageBreak/>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t xml:space="preserve">Nivel de </w:t>
            </w:r>
            <w:r w:rsidR="006C5817">
              <w:rPr>
                <w:rStyle w:val="TextoCar"/>
                <w:rFonts w:eastAsiaTheme="minorHAnsi"/>
              </w:rPr>
              <w:t>equidad</w:t>
            </w:r>
          </w:p>
        </w:tc>
        <w:tc>
          <w:tcPr>
            <w:tcW w:w="7087" w:type="dxa"/>
          </w:tcPr>
          <w:p w14:paraId="5605FE7C" w14:textId="349C52D0" w:rsidR="00977E4C" w:rsidRDefault="00977E4C" w:rsidP="00977E4C">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52670A61" wp14:editId="073A35DB">
                  <wp:extent cx="3904328" cy="3125953"/>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p>
          <w:p w14:paraId="3F00AD52" w14:textId="77777777" w:rsidR="00977E4C" w:rsidRDefault="00977E4C" w:rsidP="00977E4C">
            <w:pPr>
              <w:autoSpaceDE w:val="0"/>
              <w:autoSpaceDN w:val="0"/>
              <w:adjustRightInd w:val="0"/>
              <w:rPr>
                <w:rFonts w:ascii="Times New Roman" w:hAnsi="Times New Roman" w:cs="Times New Roman"/>
                <w:sz w:val="24"/>
                <w:szCs w:val="24"/>
              </w:rPr>
            </w:pP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437C75">
      <w:pPr>
        <w:pStyle w:val="Subtitulocapitulo"/>
        <w:numPr>
          <w:ilvl w:val="0"/>
          <w:numId w:val="0"/>
        </w:numPr>
        <w:ind w:left="792"/>
        <w:rPr>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182B22">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w:t>
            </w:r>
            <w:r w:rsidRPr="00591A0D">
              <w:rPr>
                <w:sz w:val="18"/>
                <w:szCs w:val="18"/>
              </w:rPr>
              <w:t>6:</w:t>
            </w:r>
            <w:r>
              <w:rPr>
                <w:b w:val="0"/>
                <w:sz w:val="18"/>
                <w:szCs w:val="18"/>
              </w:rP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A12FEA">
            <w:pPr>
              <w:pStyle w:val="Subtitulocapitulo"/>
              <w:numPr>
                <w:ilvl w:val="0"/>
                <w:numId w:val="0"/>
              </w:numPr>
              <w:spacing w:line="276" w:lineRule="auto"/>
              <w:jc w:val="center"/>
              <w:rPr>
                <w:sz w:val="24"/>
                <w:szCs w:val="24"/>
              </w:rPr>
            </w:pPr>
            <w:r>
              <w:rPr>
                <w:sz w:val="24"/>
                <w:szCs w:val="24"/>
              </w:rPr>
              <w:t>Estadística Descriptiva</w:t>
            </w:r>
          </w:p>
        </w:tc>
      </w:tr>
      <w:tr w:rsidR="00A50273" w:rsidRPr="000D46B3" w14:paraId="6B4CEC1E" w14:textId="77777777" w:rsidTr="00A12FEA">
        <w:tc>
          <w:tcPr>
            <w:tcW w:w="1874" w:type="dxa"/>
          </w:tcPr>
          <w:p w14:paraId="614E0A55"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9EF4B6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3C2B7C5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Post-Test</w:t>
            </w:r>
          </w:p>
        </w:tc>
      </w:tr>
      <w:tr w:rsidR="00A50273" w:rsidRPr="000D46B3" w14:paraId="3F526E11" w14:textId="77777777" w:rsidTr="00A12FEA">
        <w:tc>
          <w:tcPr>
            <w:tcW w:w="1874" w:type="dxa"/>
          </w:tcPr>
          <w:p w14:paraId="010B19B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E51FE0" w14:textId="5ABA4739" w:rsidR="00A50273" w:rsidRPr="00676203" w:rsidRDefault="00AE5C8E" w:rsidP="00A12FEA">
            <w:pPr>
              <w:pStyle w:val="Subtitulocapitulo"/>
              <w:numPr>
                <w:ilvl w:val="0"/>
                <w:numId w:val="0"/>
              </w:numPr>
              <w:spacing w:line="276" w:lineRule="auto"/>
              <w:rPr>
                <w:b w:val="0"/>
                <w:sz w:val="24"/>
                <w:szCs w:val="24"/>
              </w:rPr>
            </w:pPr>
            <w:r>
              <w:rPr>
                <w:b w:val="0"/>
                <w:sz w:val="24"/>
                <w:szCs w:val="24"/>
              </w:rPr>
              <w:t>3.8</w:t>
            </w:r>
          </w:p>
        </w:tc>
        <w:tc>
          <w:tcPr>
            <w:tcW w:w="2883" w:type="dxa"/>
          </w:tcPr>
          <w:p w14:paraId="6E048AEC" w14:textId="5DE9D74F" w:rsidR="00A50273" w:rsidRPr="000D46B3" w:rsidRDefault="00AE5C8E" w:rsidP="00A12FEA">
            <w:pPr>
              <w:pStyle w:val="Subtitulocapitulo"/>
              <w:numPr>
                <w:ilvl w:val="0"/>
                <w:numId w:val="0"/>
              </w:numPr>
              <w:spacing w:line="276" w:lineRule="auto"/>
              <w:rPr>
                <w:b w:val="0"/>
                <w:sz w:val="24"/>
                <w:szCs w:val="24"/>
              </w:rPr>
            </w:pPr>
            <w:r>
              <w:rPr>
                <w:b w:val="0"/>
                <w:sz w:val="24"/>
                <w:szCs w:val="24"/>
              </w:rPr>
              <w:t>4.4</w:t>
            </w:r>
          </w:p>
        </w:tc>
      </w:tr>
      <w:tr w:rsidR="00A50273" w:rsidRPr="000D46B3" w14:paraId="12422470" w14:textId="77777777" w:rsidTr="00A12FEA">
        <w:tc>
          <w:tcPr>
            <w:tcW w:w="1874" w:type="dxa"/>
          </w:tcPr>
          <w:p w14:paraId="58555AD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5D89D931" w14:textId="3F8BB393" w:rsidR="00A50273" w:rsidRPr="000D46B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0C5E21C4" w14:textId="5DAAD639" w:rsidR="00A5027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A50273" w:rsidRPr="000D46B3" w14:paraId="5C48E634" w14:textId="77777777" w:rsidTr="00A12FEA">
        <w:tc>
          <w:tcPr>
            <w:tcW w:w="7475" w:type="dxa"/>
            <w:gridSpan w:val="3"/>
          </w:tcPr>
          <w:p w14:paraId="0E7C9410" w14:textId="77777777" w:rsidR="00A50273" w:rsidRPr="00591A0D" w:rsidRDefault="00A5027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655B26F6"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74F2A62C" w14:textId="77777777" w:rsidR="00A50273" w:rsidRPr="00591A0D" w:rsidRDefault="00A5027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A50273" w:rsidRPr="000D46B3" w14:paraId="3115D250" w14:textId="77777777" w:rsidTr="00A12FEA">
        <w:tc>
          <w:tcPr>
            <w:tcW w:w="1874" w:type="dxa"/>
            <w:vMerge/>
          </w:tcPr>
          <w:p w14:paraId="29284488"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8D9D699" w14:textId="20E77BDE" w:rsidR="00A50273" w:rsidRPr="00F27E26" w:rsidRDefault="00AE5C8E" w:rsidP="00A12FEA">
            <w:pPr>
              <w:pStyle w:val="Subtitulocapitulo"/>
              <w:numPr>
                <w:ilvl w:val="0"/>
                <w:numId w:val="0"/>
              </w:numPr>
              <w:spacing w:line="276" w:lineRule="auto"/>
              <w:rPr>
                <w:b w:val="0"/>
                <w:sz w:val="24"/>
                <w:szCs w:val="24"/>
              </w:rPr>
            </w:pPr>
            <w:r>
              <w:rPr>
                <w:b w:val="0"/>
                <w:sz w:val="24"/>
                <w:szCs w:val="24"/>
              </w:rPr>
              <w:t>-1.236</w:t>
            </w:r>
          </w:p>
        </w:tc>
        <w:tc>
          <w:tcPr>
            <w:tcW w:w="2883" w:type="dxa"/>
          </w:tcPr>
          <w:p w14:paraId="280A601C" w14:textId="52E051B8" w:rsidR="00A50273" w:rsidRPr="00676203" w:rsidRDefault="00A5027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.216</w:t>
            </w:r>
          </w:p>
        </w:tc>
      </w:tr>
    </w:tbl>
    <w:p w14:paraId="1B984E41" w14:textId="77777777" w:rsidR="00A50273" w:rsidRDefault="00A50273" w:rsidP="00437C75">
      <w:pPr>
        <w:pStyle w:val="Subtitulocapitulo"/>
        <w:numPr>
          <w:ilvl w:val="0"/>
          <w:numId w:val="0"/>
        </w:numPr>
        <w:ind w:left="792"/>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 xml:space="preserve">Las pruebas realizadas al sistema desarrollado se han realizado utilizando un enfoque de caja negra a través de pruebas unitarias utilizando JUnit. Estas pruebas de ejecutaron en cada uno los </w:t>
      </w:r>
      <w:r>
        <w:lastRenderedPageBreak/>
        <w:t>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w:t>
      </w:r>
      <w:r>
        <w:lastRenderedPageBreak/>
        <w:t>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D1F0E9D" w14:textId="77777777" w:rsidR="000774CA" w:rsidRDefault="000774CA" w:rsidP="00044713">
      <w:pPr>
        <w:pStyle w:val="Texto"/>
        <w:ind w:left="360"/>
      </w:pPr>
      <w:r>
        <w:t>Este capítulo contiene la discusión de los resultados obtenido en la experimentación y pruebas de usabilidad. Implicaciones y limitaciones de estas pruebas son mencionadas</w:t>
      </w:r>
    </w:p>
    <w:p w14:paraId="76D33CD6" w14:textId="2B80997E" w:rsidR="00044713" w:rsidRDefault="000774CA" w:rsidP="00044713">
      <w:pPr>
        <w:pStyle w:val="Texto"/>
        <w:ind w:left="360"/>
      </w:pPr>
      <w:r>
        <w:t>.</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 xml:space="preserve">facilidad de uso del sistema,  la satisfacción, y, la </w:t>
      </w:r>
      <w:r>
        <w:lastRenderedPageBreak/>
        <w:t>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7F8D455F" w14:textId="77777777" w:rsidR="000774CA" w:rsidRDefault="000774CA" w:rsidP="0031495D">
      <w:pPr>
        <w:pStyle w:val="Texto"/>
        <w:ind w:left="1416"/>
        <w:rPr>
          <w:b/>
        </w:rPr>
      </w:pPr>
    </w:p>
    <w:p w14:paraId="343DFB51" w14:textId="532D5DC1" w:rsidR="00863153" w:rsidRPr="004579D6" w:rsidRDefault="004579D6" w:rsidP="0031495D">
      <w:pPr>
        <w:pStyle w:val="Texto"/>
        <w:ind w:left="1416"/>
        <w:rPr>
          <w:b/>
        </w:rPr>
      </w:pPr>
      <w:r w:rsidRPr="004579D6">
        <w:rPr>
          <w:b/>
        </w:rPr>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5BDC4CC5" w14:textId="77777777" w:rsidR="00BA78AE" w:rsidRDefault="00BA78AE" w:rsidP="00BA78AE">
      <w:pPr>
        <w:pStyle w:val="Texto"/>
        <w:ind w:left="1416"/>
      </w:pPr>
    </w:p>
    <w:p w14:paraId="3089AA88" w14:textId="461CC9A4" w:rsidR="00BA78AE" w:rsidRDefault="00BA78AE" w:rsidP="00BA78AE">
      <w:pPr>
        <w:pStyle w:val="Texto"/>
        <w:ind w:left="1416"/>
      </w:pPr>
      <w:r>
        <w:t>En los estudiantes, los resultados demuestran que no existe diferencia significativa en la conformidad con la nota individual y grupal asignada por el profesor al usar una superficie colaborativa</w:t>
      </w:r>
      <w:r w:rsidR="000958CA">
        <w:t>,</w:t>
      </w:r>
      <w:r>
        <w:t xml:space="preserve"> comparada con experiencias previas con otras herramientas. Sin embargo, con a una observación más detallada de las respuestas obtenidas, se aprecia que si existe un ligero aumento en el nivel conformidad.</w:t>
      </w:r>
    </w:p>
    <w:p w14:paraId="7807BCA0" w14:textId="36522173" w:rsidR="00BA78AE" w:rsidRDefault="00BA78AE" w:rsidP="00BA78AE">
      <w:pPr>
        <w:pStyle w:val="Texto"/>
        <w:ind w:left="1416"/>
      </w:pPr>
      <w:r>
        <w:lastRenderedPageBreak/>
        <w:t xml:space="preserve">Además </w:t>
      </w:r>
      <w:r w:rsidR="000958CA">
        <w:t xml:space="preserve">se observa </w:t>
      </w:r>
      <w:r>
        <w:t xml:space="preserve">que aunque no existe evidencia significativa para asegurar una </w:t>
      </w:r>
      <w:r w:rsidR="00D838A4">
        <w:t>mayor</w:t>
      </w:r>
      <w:r>
        <w:t xml:space="preserve"> percepción </w:t>
      </w:r>
      <w:r w:rsidR="00D838A4">
        <w:t xml:space="preserve">de equidad </w:t>
      </w:r>
      <w:r>
        <w:t xml:space="preserve">en los estudiantes referente a </w:t>
      </w:r>
      <w:r w:rsidR="00D838A4">
        <w:t>la</w:t>
      </w:r>
      <w:r>
        <w:t xml:space="preserve"> carga de</w:t>
      </w:r>
      <w:r w:rsidR="00F3668F">
        <w:t xml:space="preserve"> trabajo</w:t>
      </w:r>
      <w:r>
        <w:t xml:space="preserve">, </w:t>
      </w:r>
      <w:r w:rsidR="00D838A4">
        <w:t>estas si se ven afectadas positivamente aunque de manera muy sutil.</w:t>
      </w:r>
    </w:p>
    <w:p w14:paraId="305F3370" w14:textId="77777777" w:rsidR="00E22415" w:rsidRDefault="00E22415" w:rsidP="0031495D">
      <w:pPr>
        <w:pStyle w:val="Texto"/>
        <w:ind w:left="1416"/>
      </w:pPr>
    </w:p>
    <w:p w14:paraId="66DE041D" w14:textId="1A9A476F" w:rsidR="00700603" w:rsidRDefault="008267E5" w:rsidP="008267E5">
      <w:pPr>
        <w:pStyle w:val="Texto"/>
        <w:ind w:left="1416"/>
      </w:pPr>
      <w:r>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0774CA">
        <w:t xml:space="preserve"> con</w:t>
      </w:r>
      <w:r w:rsidR="002C4CCC">
        <w:t xml:space="preserve"> </w:t>
      </w:r>
      <w:r w:rsidR="00D51994">
        <w:t xml:space="preserve">la utilización de superficies colaborativas </w:t>
      </w:r>
      <w:r w:rsidR="000774CA">
        <w:t>no obtienen</w:t>
      </w:r>
      <w:r w:rsidR="00D51994">
        <w:t xml:space="preserve"> mejores calificaciones, ni mejora</w:t>
      </w:r>
      <w:r w:rsidR="002C4CCC">
        <w:t xml:space="preserve"> </w:t>
      </w:r>
      <w:r w:rsidR="00D51994">
        <w:t xml:space="preserve">la </w:t>
      </w:r>
      <w:r w:rsidR="002C4CCC">
        <w:t>equidad de trabajo</w:t>
      </w:r>
      <w:r w:rsidR="000774CA">
        <w:t xml:space="preserve"> entre los miembros de su grupo</w:t>
      </w:r>
      <w:r w:rsidR="00594742">
        <w:t xml:space="preserve">. </w:t>
      </w:r>
      <w:r w:rsidR="000774CA">
        <w:t xml:space="preserve">Los hallazgos en cuanto a conformidad de la calificación obtenida, </w:t>
      </w:r>
      <w:r w:rsidR="00682BD0">
        <w:t>complementa</w:t>
      </w:r>
      <w:r w:rsidR="000774CA">
        <w:t>n</w:t>
      </w:r>
      <w:r w:rsidR="00682BD0">
        <w:t xml:space="preserve"> los hallazgos del estudio de K. Sinmai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0774CA">
        <w:t xml:space="preserve">calidad </w:t>
      </w:r>
      <w:r w:rsidR="00594742">
        <w:t>de trabajo realizada con superficies colaborativas y herramientas tradicionales</w:t>
      </w:r>
      <w:r w:rsidR="000774CA">
        <w:t xml:space="preserve"> y no se encuentran diferencias entre el uso de estas</w:t>
      </w:r>
      <w:r w:rsidR="00D51994">
        <w:t xml:space="preserve">. Esto podría </w:t>
      </w:r>
      <w:r w:rsidR="00D51994">
        <w:lastRenderedPageBreak/>
        <w:t xml:space="preserve">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r w:rsidR="00847F77">
        <w:t xml:space="preserve">Sinmai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1D7D9F">
      <w:pPr>
        <w:pStyle w:val="Subtitulocapitulo"/>
      </w:pPr>
      <w:r w:rsidRPr="009D70C6">
        <w:t>IMPLICACIONES</w:t>
      </w:r>
    </w:p>
    <w:p w14:paraId="22424A27" w14:textId="582BFB99" w:rsidR="00D40F86" w:rsidRDefault="009D70C6" w:rsidP="009D70C6">
      <w:pPr>
        <w:pStyle w:val="Texto"/>
        <w:ind w:left="1416"/>
      </w:pPr>
      <w:r>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w:t>
      </w:r>
      <w:r w:rsidR="002050AB">
        <w:lastRenderedPageBreak/>
        <w:t>funciones que ayuden a facilitar más el proceso de diseño</w:t>
      </w:r>
      <w:r>
        <w:t xml:space="preserve">. </w:t>
      </w:r>
      <w:r w:rsidR="002050AB">
        <w:t>Es necesario extender las aplicaciones de superficies colaborativas a otras áreas de ciencias computacionales.</w:t>
      </w:r>
    </w:p>
    <w:p w14:paraId="20D1993D" w14:textId="77777777" w:rsidR="009C5647" w:rsidRPr="009D70C6" w:rsidRDefault="009C5647" w:rsidP="009D70C6">
      <w:pPr>
        <w:pStyle w:val="Texto"/>
        <w:ind w:left="1416"/>
      </w:pPr>
    </w:p>
    <w:p w14:paraId="3F7FAB16" w14:textId="77777777" w:rsidR="001D7D9F" w:rsidRPr="009D70C6" w:rsidRDefault="001D7D9F" w:rsidP="001D7D9F">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Los profesores tomados en consideración para las pruebas, ya 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385E7E2A" w14:textId="77777777" w:rsidR="001D7D9F" w:rsidRPr="000E025D" w:rsidRDefault="001D7D9F">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5A7804C4" w14:textId="77777777" w:rsidR="00C44391" w:rsidRDefault="00C44391"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A7440F">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A7440F">
      <w:pPr>
        <w:pStyle w:val="Texto"/>
        <w:numPr>
          <w:ilvl w:val="0"/>
          <w:numId w:val="49"/>
        </w:numPr>
        <w:rPr>
          <w:b/>
        </w:rPr>
      </w:pPr>
      <w:r>
        <w:t>El proceso de asignar una calificación a los estudiantes se facilita con el uso de una herramienta digital, como una superficie colaborativa.</w:t>
      </w:r>
    </w:p>
    <w:p w14:paraId="5C8A0FF6" w14:textId="30FD51A6" w:rsidR="00AE0518" w:rsidRPr="00AE0518" w:rsidRDefault="00AE0518" w:rsidP="00A7440F">
      <w:pPr>
        <w:pStyle w:val="Texto"/>
        <w:numPr>
          <w:ilvl w:val="0"/>
          <w:numId w:val="49"/>
        </w:numPr>
        <w:rPr>
          <w:b/>
        </w:rPr>
      </w:pPr>
      <w:r>
        <w:t>Las percepciones de profesores  acerca de la equidad de trabajo en la elaboración de un trabajo colaborativo se ven alteradas positivamente con el uso de una herramienta colaborativa.</w:t>
      </w:r>
    </w:p>
    <w:p w14:paraId="4D28E027" w14:textId="2ECBAC7D" w:rsidR="00AE0518" w:rsidRPr="00AE0518" w:rsidRDefault="00AE0518" w:rsidP="00AE0518">
      <w:pPr>
        <w:pStyle w:val="Texto"/>
        <w:numPr>
          <w:ilvl w:val="0"/>
          <w:numId w:val="49"/>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A7440F">
      <w:pPr>
        <w:pStyle w:val="Texto"/>
        <w:numPr>
          <w:ilvl w:val="0"/>
          <w:numId w:val="49"/>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A7440F">
      <w:pPr>
        <w:pStyle w:val="Texto"/>
        <w:numPr>
          <w:ilvl w:val="0"/>
          <w:numId w:val="49"/>
        </w:numPr>
        <w:rPr>
          <w:b/>
        </w:rPr>
      </w:pPr>
      <w:r>
        <w:t>La construcción de superficies colaborativas portables de bajo costo es viable en el contexto educativo y ecuatoriano.</w:t>
      </w:r>
    </w:p>
    <w:p w14:paraId="3BE419B6"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360FDE88" w14:textId="77777777" w:rsidR="00986DBD" w:rsidRDefault="00986DBD" w:rsidP="001D7D9F">
      <w:pPr>
        <w:spacing w:line="240" w:lineRule="auto"/>
        <w:jc w:val="both"/>
        <w:rPr>
          <w:rFonts w:ascii="Arial" w:eastAsia="Times New Roman" w:hAnsi="Arial" w:cs="Arial"/>
          <w:b/>
          <w:bCs/>
          <w:color w:val="000000"/>
          <w:sz w:val="24"/>
          <w:szCs w:val="24"/>
          <w:lang w:eastAsia="es-EC"/>
        </w:rPr>
      </w:pPr>
    </w:p>
    <w:p w14:paraId="46EF64CB" w14:textId="495BC851" w:rsidR="001D7D9F" w:rsidRDefault="001D7D9F"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3F4D67F6" w:rsidR="00AA0432" w:rsidRPr="00A7440F" w:rsidRDefault="001A6B6A" w:rsidP="00AA0432">
      <w:pPr>
        <w:pStyle w:val="Texto"/>
        <w:ind w:left="0"/>
      </w:pPr>
      <w:r>
        <w:t xml:space="preserve">Se recomienda conducir experimentos con el uso de superficies colaborativas para realizar hallazgos </w:t>
      </w:r>
      <w:r w:rsidR="00042B9B">
        <w:t xml:space="preserve">importantes </w:t>
      </w:r>
      <w:r>
        <w:t xml:space="preserve">respecto a la interacción creativa de grupos de personas que realizan trabajos de diseño de software. </w:t>
      </w:r>
      <w:r w:rsidR="00042B9B">
        <w:t>Las superficies colaborativas podrían servir como herramienta de apoyo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786E258F" w14:textId="2B689444" w:rsidR="00682BD0" w:rsidRPr="00682BD0" w:rsidRDefault="000C40F1">
      <w:pPr>
        <w:pStyle w:val="NormalWeb"/>
        <w:ind w:left="640" w:hanging="640"/>
        <w:divId w:val="1792241901"/>
        <w:rPr>
          <w:rFonts w:ascii="Arial" w:eastAsiaTheme="minorEastAsia" w:hAnsi="Arial" w:cs="Arial"/>
          <w:noProof/>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682BD0">
        <w:rPr>
          <w:rFonts w:ascii="Arial" w:hAnsi="Arial" w:cs="Arial"/>
          <w:noProof/>
        </w:rPr>
        <w:t>[1]</w:t>
      </w:r>
      <w:r w:rsidR="00682BD0" w:rsidRPr="00682BD0">
        <w:rPr>
          <w:rFonts w:ascii="Arial" w:hAnsi="Arial" w:cs="Arial"/>
          <w:noProof/>
        </w:rPr>
        <w:tab/>
        <w:t>Kaplan, “Graduate Recruitment Report: Employer Perspectives,” 2014.</w:t>
      </w:r>
    </w:p>
    <w:p w14:paraId="34A3D364"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w:t>
      </w:r>
      <w:r w:rsidRPr="00682BD0">
        <w:rPr>
          <w:rFonts w:ascii="Arial" w:hAnsi="Arial" w:cs="Arial"/>
          <w:noProof/>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w:t>
      </w:r>
      <w:r w:rsidRPr="00682BD0">
        <w:rPr>
          <w:rFonts w:ascii="Arial" w:hAnsi="Arial" w:cs="Arial"/>
          <w:noProof/>
        </w:rPr>
        <w:tab/>
        <w:t>J. Rick, P. Marshall, and N. Yuill, “Beyond one-size-fits-all: how interactive tabletops support collaborative learning,” 2011.</w:t>
      </w:r>
    </w:p>
    <w:p w14:paraId="462E5C6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[4]</w:t>
      </w:r>
      <w:r w:rsidRPr="00682BD0">
        <w:rPr>
          <w:rFonts w:ascii="Arial" w:hAnsi="Arial" w:cs="Arial"/>
          <w:noProof/>
        </w:rPr>
        <w:tab/>
        <w:t xml:space="preserve">R. Martinez Maldonado, J. Kay, K. Yacef, and B. Schwendimann, “An interactive teacher’s dashboard for monitoring groups in a multi-tabletop learning environment,” in </w:t>
      </w:r>
      <w:r w:rsidRPr="00682BD0">
        <w:rPr>
          <w:rFonts w:ascii="Arial" w:hAnsi="Arial" w:cs="Arial"/>
          <w:i/>
          <w:iCs/>
          <w:noProof/>
        </w:rPr>
        <w:t>Lecture Notes in Computer Science (including subseries Lecture Notes in Artificial Intelligence and Lecture Notes in Bioinformatics)</w:t>
      </w:r>
      <w:r w:rsidRPr="00682BD0">
        <w:rPr>
          <w:rFonts w:ascii="Arial" w:hAnsi="Arial" w:cs="Arial"/>
          <w:noProof/>
        </w:rPr>
        <w:t>, 2012, vol. 7315 LNCS.</w:t>
      </w:r>
    </w:p>
    <w:p w14:paraId="7B9BB34E"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[5]</w:t>
      </w:r>
      <w:r w:rsidRPr="00682BD0">
        <w:rPr>
          <w:rFonts w:ascii="Arial" w:hAnsi="Arial" w:cs="Arial"/>
          <w:noProof/>
        </w:rPr>
        <w:tab/>
        <w:t xml:space="preserve">P. Dillenbourg and M. Evans, “Interactive tabletops in education,” </w:t>
      </w:r>
      <w:r w:rsidRPr="00682BD0">
        <w:rPr>
          <w:rFonts w:ascii="Arial" w:hAnsi="Arial" w:cs="Arial"/>
          <w:i/>
          <w:iCs/>
          <w:noProof/>
        </w:rPr>
        <w:t>Int. J. Comput. Collab. Learn.</w:t>
      </w:r>
      <w:r w:rsidRPr="00682BD0">
        <w:rPr>
          <w:rFonts w:ascii="Arial" w:hAnsi="Arial" w:cs="Arial"/>
          <w:noProof/>
        </w:rPr>
        <w:t>, vol. 6, no. 4, 2011.</w:t>
      </w:r>
    </w:p>
    <w:p w14:paraId="1F3ABA0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[6]</w:t>
      </w:r>
      <w:r w:rsidRPr="00682BD0">
        <w:rPr>
          <w:rFonts w:ascii="Arial" w:hAnsi="Arial" w:cs="Arial"/>
          <w:noProof/>
        </w:rPr>
        <w:tab/>
        <w:t xml:space="preserve">O. Hilliges, L. Terrenghi, S. Boring, D. Kim, H. Richter, and A. Butz, “Designing for collaborative creative problem solving,” in </w:t>
      </w:r>
      <w:r w:rsidRPr="00682BD0">
        <w:rPr>
          <w:rFonts w:ascii="Arial" w:hAnsi="Arial" w:cs="Arial"/>
          <w:i/>
          <w:iCs/>
          <w:noProof/>
        </w:rPr>
        <w:t>Proceedings of the 6th ACM SIGCHI conference on Creativity &amp; cognition - C&amp;C ’07</w:t>
      </w:r>
      <w:r w:rsidRPr="00682BD0">
        <w:rPr>
          <w:rFonts w:ascii="Arial" w:hAnsi="Arial" w:cs="Arial"/>
          <w:noProof/>
        </w:rPr>
        <w:t>, 2007, pp. 1–2.</w:t>
      </w:r>
    </w:p>
    <w:p w14:paraId="2AFED68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[7]</w:t>
      </w:r>
      <w:r w:rsidRPr="00682BD0">
        <w:rPr>
          <w:rFonts w:ascii="Arial" w:hAnsi="Arial" w:cs="Arial"/>
          <w:noProof/>
        </w:rPr>
        <w:tab/>
        <w:t xml:space="preserve">F. Geyer, U. Pfeil, A. Höchtl, J. Budzinski, and H. Reiterer, “Designing Reality-Based Interfaces for Creative Group Work,” </w:t>
      </w:r>
      <w:r w:rsidRPr="00682BD0">
        <w:rPr>
          <w:rFonts w:ascii="Arial" w:hAnsi="Arial" w:cs="Arial"/>
          <w:i/>
          <w:iCs/>
          <w:noProof/>
        </w:rPr>
        <w:t>Human-Computer Interact.</w:t>
      </w:r>
      <w:r w:rsidRPr="00682BD0">
        <w:rPr>
          <w:rFonts w:ascii="Arial" w:hAnsi="Arial" w:cs="Arial"/>
          <w:noProof/>
        </w:rPr>
        <w:t>, pp. 165–174, 2011.</w:t>
      </w:r>
    </w:p>
    <w:p w14:paraId="0D79309F"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[8]</w:t>
      </w:r>
      <w:r w:rsidRPr="00682BD0">
        <w:rPr>
          <w:rFonts w:ascii="Arial" w:hAnsi="Arial" w:cs="Arial"/>
          <w:noProof/>
        </w:rPr>
        <w:tab/>
        <w:t>R. M. Chory</w:t>
      </w:r>
      <w:r w:rsidRPr="00682BD0">
        <w:rPr>
          <w:rFonts w:ascii="Cambria Math" w:hAnsi="Cambria Math" w:cs="Cambria Math"/>
          <w:noProof/>
        </w:rPr>
        <w:t>‐</w:t>
      </w:r>
      <w:r w:rsidRPr="00682BD0">
        <w:rPr>
          <w:rFonts w:ascii="Arial" w:hAnsi="Arial" w:cs="Arial"/>
          <w:noProof/>
        </w:rPr>
        <w:t xml:space="preserve">Assad, “Classroom justice: Perceptions of fairness as a predictor of student motivation, learning, and aggression,” </w:t>
      </w:r>
      <w:r w:rsidRPr="00682BD0">
        <w:rPr>
          <w:rFonts w:ascii="Arial" w:hAnsi="Arial" w:cs="Arial"/>
          <w:i/>
          <w:iCs/>
          <w:noProof/>
        </w:rPr>
        <w:t>Commun. Q.</w:t>
      </w:r>
      <w:r w:rsidRPr="00682BD0">
        <w:rPr>
          <w:rFonts w:ascii="Arial" w:hAnsi="Arial" w:cs="Arial"/>
          <w:noProof/>
        </w:rPr>
        <w:t>, vol. 50, no. 1, pp. 58–77, Jan. 2002.</w:t>
      </w:r>
    </w:p>
    <w:p w14:paraId="7D4AF7F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[9]</w:t>
      </w:r>
      <w:r w:rsidRPr="00682BD0">
        <w:rPr>
          <w:rFonts w:ascii="Arial" w:hAnsi="Arial" w:cs="Arial"/>
          <w:noProof/>
        </w:rPr>
        <w:tab/>
        <w:t xml:space="preserve">R. Martínez, A. Collins, J. Kay, and K. Yacef, “Who did what? Who said that?,” in </w:t>
      </w:r>
      <w:r w:rsidRPr="00682BD0">
        <w:rPr>
          <w:rFonts w:ascii="Arial" w:hAnsi="Arial" w:cs="Arial"/>
          <w:i/>
          <w:iCs/>
          <w:noProof/>
        </w:rPr>
        <w:t>Proceedings of the ACM International Conference on Interactive Tabletops and Surfaces - ITS ’11</w:t>
      </w:r>
      <w:r w:rsidRPr="00682BD0">
        <w:rPr>
          <w:rFonts w:ascii="Arial" w:hAnsi="Arial" w:cs="Arial"/>
          <w:noProof/>
        </w:rPr>
        <w:t>, 2011.</w:t>
      </w:r>
    </w:p>
    <w:p w14:paraId="40186F8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[10]</w:t>
      </w:r>
      <w:r w:rsidRPr="00682BD0">
        <w:rPr>
          <w:rFonts w:ascii="Arial" w:hAnsi="Arial" w:cs="Arial"/>
          <w:noProof/>
        </w:rPr>
        <w:tab/>
        <w:t>J. H. Hayes, T. C. Lethbridge, and D. Port, “Evaluating individual contribution toward group software engineering projects,” pp. 1–2, May 2003.</w:t>
      </w:r>
    </w:p>
    <w:p w14:paraId="047BD7AE"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[11]</w:t>
      </w:r>
      <w:r w:rsidRPr="00682BD0">
        <w:rPr>
          <w:rFonts w:ascii="Arial" w:hAnsi="Arial" w:cs="Arial"/>
          <w:noProof/>
        </w:rPr>
        <w:tab/>
        <w:t xml:space="preserve">A. M. Piper and J. D. Hollan, “Tabletop displays for small group study,” in </w:t>
      </w:r>
      <w:r w:rsidRPr="00682BD0">
        <w:rPr>
          <w:rFonts w:ascii="Arial" w:hAnsi="Arial" w:cs="Arial"/>
          <w:i/>
          <w:iCs/>
          <w:noProof/>
        </w:rPr>
        <w:t>Proceedings of the 27th international conference on Human factors in computing systems - CHI 09</w:t>
      </w:r>
      <w:r w:rsidRPr="00682BD0">
        <w:rPr>
          <w:rFonts w:ascii="Arial" w:hAnsi="Arial" w:cs="Arial"/>
          <w:noProof/>
        </w:rPr>
        <w:t>, 2009, p. 1227.</w:t>
      </w:r>
    </w:p>
    <w:p w14:paraId="1E0DD9D2"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[12]</w:t>
      </w:r>
      <w:r w:rsidRPr="00682BD0">
        <w:rPr>
          <w:rFonts w:ascii="Arial" w:hAnsi="Arial" w:cs="Arial"/>
          <w:noProof/>
        </w:rPr>
        <w:tab/>
        <w:t xml:space="preserve">R. Martinez, J. Kay, and K. Yacef, “Visualisations for longitudinal participation, contribution and progress of a collaborative task at the tabletop,” </w:t>
      </w:r>
      <w:r w:rsidRPr="00682BD0">
        <w:rPr>
          <w:rFonts w:ascii="Arial" w:hAnsi="Arial" w:cs="Arial"/>
          <w:i/>
          <w:iCs/>
          <w:noProof/>
        </w:rPr>
        <w:t>Int. Conf. Comput. Support. Collab. Learn. CSCL 2011</w:t>
      </w:r>
      <w:r w:rsidRPr="00682BD0">
        <w:rPr>
          <w:rFonts w:ascii="Arial" w:hAnsi="Arial" w:cs="Arial"/>
          <w:noProof/>
        </w:rPr>
        <w:t>, pp. 25–32, 2011.</w:t>
      </w:r>
    </w:p>
    <w:p w14:paraId="146A1C31"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[13]</w:t>
      </w:r>
      <w:r w:rsidRPr="00682BD0">
        <w:rPr>
          <w:rFonts w:ascii="Arial" w:hAnsi="Arial" w:cs="Arial"/>
          <w:noProof/>
        </w:rPr>
        <w:tab/>
        <w:t>Nuisense, “Ideum and 3M Touch Systems launch new Platform 46 multi-touch tables.” [Online]. Available: http://www.gizmag.com/ideum-3m-platform-multitouch-tables/27823/. [Accessed: 19-Feb-2015].</w:t>
      </w:r>
    </w:p>
    <w:p w14:paraId="45C8418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[14]</w:t>
      </w:r>
      <w:r w:rsidRPr="00682BD0">
        <w:rPr>
          <w:rFonts w:ascii="Arial" w:hAnsi="Arial" w:cs="Arial"/>
          <w:noProof/>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[15]</w:t>
      </w:r>
      <w:r w:rsidRPr="00682BD0">
        <w:rPr>
          <w:rFonts w:ascii="Arial" w:hAnsi="Arial" w:cs="Arial"/>
          <w:noProof/>
        </w:rPr>
        <w:tab/>
        <w:t>“Ubi Interactive | PRODUCT.” [Online]. Available: http://www.ubi-interactive.com/product/#PRODUCT. [Accessed: 19-Feb-2015].</w:t>
      </w:r>
    </w:p>
    <w:p w14:paraId="157F09A5"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[16]</w:t>
      </w:r>
      <w:r w:rsidRPr="00682BD0">
        <w:rPr>
          <w:rFonts w:ascii="Arial" w:hAnsi="Arial" w:cs="Arial"/>
          <w:noProof/>
        </w:rPr>
        <w:tab/>
        <w:t xml:space="preserve">S. Xu and C. M. Manders, “Building a multi-touch tabletop for classrooms,” </w:t>
      </w:r>
      <w:r w:rsidRPr="00682BD0">
        <w:rPr>
          <w:rFonts w:ascii="Arial" w:hAnsi="Arial" w:cs="Arial"/>
          <w:i/>
          <w:iCs/>
          <w:noProof/>
        </w:rPr>
        <w:t>Lect. Notes Comput. Sci. (including Subser. Lect. Notes Artif. Intell. Lect. Notes Bioinformatics)</w:t>
      </w:r>
      <w:r w:rsidRPr="00682BD0">
        <w:rPr>
          <w:rFonts w:ascii="Arial" w:hAnsi="Arial" w:cs="Arial"/>
          <w:noProof/>
        </w:rPr>
        <w:t>, vol. 6872 LNCS, pp. 131–138, 2011.</w:t>
      </w:r>
    </w:p>
    <w:p w14:paraId="45A1B3C4"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[17]</w:t>
      </w:r>
      <w:r w:rsidRPr="00682BD0">
        <w:rPr>
          <w:rFonts w:ascii="Arial" w:hAnsi="Arial" w:cs="Arial"/>
          <w:noProof/>
        </w:rPr>
        <w:tab/>
        <w:t xml:space="preserve">H. Sharp, </w:t>
      </w:r>
      <w:r w:rsidRPr="00682BD0">
        <w:rPr>
          <w:rFonts w:ascii="Arial" w:hAnsi="Arial" w:cs="Arial"/>
          <w:i/>
          <w:iCs/>
          <w:noProof/>
        </w:rPr>
        <w:t>Interaction Design: Beyond Human Computer Interaction.</w:t>
      </w:r>
      <w:r w:rsidRPr="00682BD0">
        <w:rPr>
          <w:rFonts w:ascii="Arial" w:hAnsi="Arial" w:cs="Arial"/>
          <w:noProof/>
        </w:rPr>
        <w:t>, vol. 1. John Wiley &amp; Sons, 2007.</w:t>
      </w:r>
    </w:p>
    <w:p w14:paraId="677A423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[18]</w:t>
      </w:r>
      <w:r w:rsidRPr="00682BD0">
        <w:rPr>
          <w:rFonts w:ascii="Arial" w:hAnsi="Arial" w:cs="Arial"/>
          <w:noProof/>
        </w:rPr>
        <w:tab/>
        <w:t xml:space="preserve">A. Dix, J. Finlay, G. D. Abwod, and R. Beale, </w:t>
      </w:r>
      <w:r w:rsidRPr="00682BD0">
        <w:rPr>
          <w:rFonts w:ascii="Arial" w:hAnsi="Arial" w:cs="Arial"/>
          <w:i/>
          <w:iCs/>
          <w:noProof/>
        </w:rPr>
        <w:t>Human Computer Interaction</w:t>
      </w:r>
      <w:r w:rsidRPr="00682BD0">
        <w:rPr>
          <w:rFonts w:ascii="Arial" w:hAnsi="Arial" w:cs="Arial"/>
          <w:noProof/>
        </w:rPr>
        <w:t>, 3rd Editio. Pearson, 2004.</w:t>
      </w:r>
    </w:p>
    <w:p w14:paraId="584B13E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[19]</w:t>
      </w:r>
      <w:r w:rsidRPr="00682BD0">
        <w:rPr>
          <w:rFonts w:ascii="Arial" w:hAnsi="Arial" w:cs="Arial"/>
          <w:noProof/>
        </w:rPr>
        <w:tab/>
        <w:t xml:space="preserve">U. M. Borghoff and J. H. Schlichter, </w:t>
      </w:r>
      <w:r w:rsidRPr="00682BD0">
        <w:rPr>
          <w:rFonts w:ascii="Arial" w:hAnsi="Arial" w:cs="Arial"/>
          <w:i/>
          <w:iCs/>
          <w:noProof/>
        </w:rPr>
        <w:t>Computer-Supported Cooperative Work: Introduction to Distributed Applications</w:t>
      </w:r>
      <w:r w:rsidRPr="00682BD0">
        <w:rPr>
          <w:rFonts w:ascii="Arial" w:hAnsi="Arial" w:cs="Arial"/>
          <w:noProof/>
        </w:rPr>
        <w:t>. Springer Science &amp; Business Media, 2000.</w:t>
      </w:r>
    </w:p>
    <w:p w14:paraId="5347F35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[20]</w:t>
      </w:r>
      <w:r w:rsidRPr="00682BD0">
        <w:rPr>
          <w:rFonts w:ascii="Arial" w:hAnsi="Arial" w:cs="Arial"/>
          <w:noProof/>
        </w:rPr>
        <w:tab/>
        <w:t xml:space="preserve">P. Wilson, </w:t>
      </w:r>
      <w:r w:rsidRPr="00682BD0">
        <w:rPr>
          <w:rFonts w:ascii="Arial" w:hAnsi="Arial" w:cs="Arial"/>
          <w:i/>
          <w:iCs/>
          <w:noProof/>
        </w:rPr>
        <w:t>Computer Supported Cooperative Work:: An Introduction</w:t>
      </w:r>
      <w:r w:rsidRPr="00682BD0">
        <w:rPr>
          <w:rFonts w:ascii="Arial" w:hAnsi="Arial" w:cs="Arial"/>
          <w:noProof/>
        </w:rPr>
        <w:t>. Springer Science &amp; Business Media, 1991.</w:t>
      </w:r>
    </w:p>
    <w:p w14:paraId="0A4F29B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[21]</w:t>
      </w:r>
      <w:r w:rsidRPr="00682BD0">
        <w:rPr>
          <w:rFonts w:ascii="Arial" w:hAnsi="Arial" w:cs="Arial"/>
          <w:noProof/>
        </w:rPr>
        <w:tab/>
        <w:t xml:space="preserve">C. Müller-Tomfelde, </w:t>
      </w:r>
      <w:r w:rsidRPr="00682BD0">
        <w:rPr>
          <w:rFonts w:ascii="Arial" w:hAnsi="Arial" w:cs="Arial"/>
          <w:i/>
          <w:iCs/>
          <w:noProof/>
        </w:rPr>
        <w:t>Tabletops - Horizontal Interactive Displays: Horizontal Interactive Displays</w:t>
      </w:r>
      <w:r w:rsidRPr="00682BD0">
        <w:rPr>
          <w:rFonts w:ascii="Arial" w:hAnsi="Arial" w:cs="Arial"/>
          <w:noProof/>
        </w:rPr>
        <w:t>. Springer Science &amp; Business Media, 2010, pp. 1–20.</w:t>
      </w:r>
    </w:p>
    <w:p w14:paraId="19FF6A62"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[22]</w:t>
      </w:r>
      <w:r w:rsidRPr="00682BD0">
        <w:rPr>
          <w:rFonts w:ascii="Arial" w:hAnsi="Arial" w:cs="Arial"/>
          <w:noProof/>
        </w:rPr>
        <w:tab/>
        <w:t xml:space="preserve">C. Shen, C. Shen, K. Ryall, K. Ryall, C. Forlines, C. Forlines, A. Esenther, and A. Esenther, “Informing the Design of Direct- Touch Tabletops,” </w:t>
      </w:r>
      <w:r w:rsidRPr="00682BD0">
        <w:rPr>
          <w:rFonts w:ascii="Arial" w:hAnsi="Arial" w:cs="Arial"/>
          <w:i/>
          <w:iCs/>
          <w:noProof/>
        </w:rPr>
        <w:t>Ieee Comput. Graph. Appl.</w:t>
      </w:r>
      <w:r w:rsidRPr="00682BD0">
        <w:rPr>
          <w:rFonts w:ascii="Arial" w:hAnsi="Arial" w:cs="Arial"/>
          <w:noProof/>
        </w:rPr>
        <w:t>, no. October, 2006.</w:t>
      </w:r>
    </w:p>
    <w:p w14:paraId="76A0E779"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[23]</w:t>
      </w:r>
      <w:r w:rsidRPr="00682BD0">
        <w:rPr>
          <w:rFonts w:ascii="Arial" w:hAnsi="Arial" w:cs="Arial"/>
          <w:noProof/>
        </w:rPr>
        <w:tab/>
        <w:t xml:space="preserve">J. O. Wobbrock, M. R. Morris, and A. D. Wilson, “User-defined gestures for surface computing,” </w:t>
      </w:r>
      <w:r w:rsidRPr="00682BD0">
        <w:rPr>
          <w:rFonts w:ascii="Arial" w:hAnsi="Arial" w:cs="Arial"/>
          <w:i/>
          <w:iCs/>
          <w:noProof/>
        </w:rPr>
        <w:t>Proc. 27th Int. Conf. Hum. factors Comput. Syst. - CHI 09</w:t>
      </w:r>
      <w:r w:rsidRPr="00682BD0">
        <w:rPr>
          <w:rFonts w:ascii="Arial" w:hAnsi="Arial" w:cs="Arial"/>
          <w:noProof/>
        </w:rPr>
        <w:t>, 2009.</w:t>
      </w:r>
    </w:p>
    <w:p w14:paraId="15DCFDCD"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[24]</w:t>
      </w:r>
      <w:r w:rsidRPr="00682BD0">
        <w:rPr>
          <w:rFonts w:ascii="Arial" w:hAnsi="Arial" w:cs="Arial"/>
          <w:noProof/>
        </w:rPr>
        <w:tab/>
        <w:t>Nuisense, “Projected Capacitive Multi Touch Foil Vs. Infrared Touch Cover.” [Online]. Available: http://www.nuisense.com/projectedcapacitivevsir.aspx?l=en-US. [Accessed: 21-Feb-2015].</w:t>
      </w:r>
    </w:p>
    <w:p w14:paraId="5A016A3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[25]</w:t>
      </w:r>
      <w:r w:rsidRPr="00682BD0">
        <w:rPr>
          <w:rFonts w:ascii="Arial" w:hAnsi="Arial" w:cs="Arial"/>
          <w:noProof/>
        </w:rPr>
        <w:tab/>
        <w:t>“V120:Duo - An optical tracking system in a single, plug-and-play package - OptiTrack.” [Online]. Available: http://www.optitrack.com/products/v120-duo/. [Accessed: 19-Feb-2015].</w:t>
      </w:r>
    </w:p>
    <w:p w14:paraId="03551B3A"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[26]</w:t>
      </w:r>
      <w:r w:rsidRPr="00682BD0">
        <w:rPr>
          <w:rFonts w:ascii="Arial" w:hAnsi="Arial" w:cs="Arial"/>
          <w:noProof/>
        </w:rPr>
        <w:tab/>
        <w:t>TUIO, “TUIO.” [Online]. Available: http://www.tuio.org/. [Accessed: 21-Feb-2015].</w:t>
      </w:r>
    </w:p>
    <w:p w14:paraId="73021F9D"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[27]</w:t>
      </w:r>
      <w:r w:rsidRPr="00682BD0">
        <w:rPr>
          <w:rFonts w:ascii="Arial" w:hAnsi="Arial" w:cs="Arial"/>
          <w:noProof/>
        </w:rPr>
        <w:tab/>
        <w:t xml:space="preserve">J. Hochenbaum and A. Kapur, “Adding Z-Depth and Pressure Expressivity to Tangible Tabletop Surfaces,” </w:t>
      </w:r>
      <w:r w:rsidRPr="00682BD0">
        <w:rPr>
          <w:rFonts w:ascii="Arial" w:hAnsi="Arial" w:cs="Arial"/>
          <w:i/>
          <w:iCs/>
          <w:noProof/>
        </w:rPr>
        <w:t>Proc. Int. Conf. New Interfaces Music. Expr.</w:t>
      </w:r>
      <w:r w:rsidRPr="00682BD0">
        <w:rPr>
          <w:rFonts w:ascii="Arial" w:hAnsi="Arial" w:cs="Arial"/>
          <w:noProof/>
        </w:rPr>
        <w:t>, pp. 240–243, 2011.</w:t>
      </w:r>
    </w:p>
    <w:p w14:paraId="3383B5EF"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[28]</w:t>
      </w:r>
      <w:r w:rsidRPr="00682BD0">
        <w:rPr>
          <w:rFonts w:ascii="Arial" w:hAnsi="Arial" w:cs="Arial"/>
          <w:noProof/>
        </w:rPr>
        <w:tab/>
        <w:t xml:space="preserve">C. Wu, Y. Suo, C. Yu, Y. Shi, and Y. Qin, “uPlatform: A customizable multi-user windowing system for interactive tabletop,” </w:t>
      </w:r>
      <w:r w:rsidRPr="00682BD0">
        <w:rPr>
          <w:rFonts w:ascii="Arial" w:hAnsi="Arial" w:cs="Arial"/>
          <w:i/>
          <w:iCs/>
          <w:noProof/>
        </w:rPr>
        <w:t>Lect. Notes Comput. Sci. (including Subser. Lect. Notes Artif. Intell. Lect. Notes Bioinformatics)</w:t>
      </w:r>
      <w:r w:rsidRPr="00682BD0">
        <w:rPr>
          <w:rFonts w:ascii="Arial" w:hAnsi="Arial" w:cs="Arial"/>
          <w:noProof/>
        </w:rPr>
        <w:t>, vol. 6761 LNCS, pp. 507–516, 2011.</w:t>
      </w:r>
    </w:p>
    <w:p w14:paraId="5EE771F5"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[29]</w:t>
      </w:r>
      <w:r w:rsidRPr="00682BD0">
        <w:rPr>
          <w:rFonts w:ascii="Arial" w:hAnsi="Arial" w:cs="Arial"/>
          <w:noProof/>
        </w:rPr>
        <w:tab/>
        <w:t>NuiGroup, “mt4j - MT4j - an open framework to create visually rich 2D/3D multi-touch applications in java - Google Project Hosting.” [Online]. Available: https://code.google.com/p/mt4j/. [Accessed: 21-Feb-2015].</w:t>
      </w:r>
    </w:p>
    <w:p w14:paraId="700B9F90"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[30]</w:t>
      </w:r>
      <w:r w:rsidRPr="00682BD0">
        <w:rPr>
          <w:rFonts w:ascii="Arial" w:hAnsi="Arial" w:cs="Arial"/>
          <w:noProof/>
        </w:rPr>
        <w:tab/>
        <w:t xml:space="preserve">N. Sangsuriyachot and M. Sugimoto, “Novel interaction techniques based on a combination of hand and foot gestures in tabletop environments,” in </w:t>
      </w:r>
      <w:r w:rsidRPr="00682BD0">
        <w:rPr>
          <w:rFonts w:ascii="Arial" w:hAnsi="Arial" w:cs="Arial"/>
          <w:i/>
          <w:iCs/>
          <w:noProof/>
        </w:rPr>
        <w:t>Proceedings of the 10th asia pacific conference on Computer human interaction - APCHI ’12</w:t>
      </w:r>
      <w:r w:rsidRPr="00682BD0">
        <w:rPr>
          <w:rFonts w:ascii="Arial" w:hAnsi="Arial" w:cs="Arial"/>
          <w:noProof/>
        </w:rPr>
        <w:t>, 2012, p. 21.</w:t>
      </w:r>
    </w:p>
    <w:p w14:paraId="08F5562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[31]</w:t>
      </w:r>
      <w:r w:rsidRPr="00682BD0">
        <w:rPr>
          <w:rFonts w:ascii="Arial" w:hAnsi="Arial" w:cs="Arial"/>
          <w:noProof/>
        </w:rPr>
        <w:tab/>
        <w:t xml:space="preserve">A. Camurri and C. Costa, Eds., </w:t>
      </w:r>
      <w:r w:rsidRPr="00682BD0">
        <w:rPr>
          <w:rFonts w:ascii="Arial" w:hAnsi="Arial" w:cs="Arial"/>
          <w:i/>
          <w:iCs/>
          <w:noProof/>
        </w:rPr>
        <w:t>Intelligent Technologies for Interactive Entertainment</w:t>
      </w:r>
      <w:r w:rsidRPr="00682BD0">
        <w:rPr>
          <w:rFonts w:ascii="Arial" w:hAnsi="Arial" w:cs="Arial"/>
          <w:noProof/>
        </w:rPr>
        <w:t>, vol. 78. Berlin, Heidelberg: Springer Berlin Heidelberg, 2012.</w:t>
      </w:r>
    </w:p>
    <w:p w14:paraId="46F77707"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lastRenderedPageBreak/>
        <w:t>[32]</w:t>
      </w:r>
      <w:r w:rsidRPr="00682BD0">
        <w:rPr>
          <w:rFonts w:ascii="Arial" w:hAnsi="Arial" w:cs="Arial"/>
          <w:noProof/>
        </w:rPr>
        <w:tab/>
        <w:t xml:space="preserve">T. Hammond, B. Eoff, B. Paulson, A. Wolin, K. Dahmen, J. Johnston, and P. Rajan, “Free-sketch recognition,” in </w:t>
      </w:r>
      <w:r w:rsidRPr="00682BD0">
        <w:rPr>
          <w:rFonts w:ascii="Arial" w:hAnsi="Arial" w:cs="Arial"/>
          <w:i/>
          <w:iCs/>
          <w:noProof/>
        </w:rPr>
        <w:t>Proceeding of the twenty-sixth annual CHI conference extended abstracts on Human factors in computing systems - CHI ’08</w:t>
      </w:r>
      <w:r w:rsidRPr="00682BD0">
        <w:rPr>
          <w:rFonts w:ascii="Arial" w:hAnsi="Arial" w:cs="Arial"/>
          <w:noProof/>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[34]</w:t>
      </w:r>
      <w:r w:rsidRPr="00682BD0">
        <w:rPr>
          <w:rFonts w:ascii="Arial" w:hAnsi="Arial" w:cs="Arial"/>
          <w:noProof/>
        </w:rPr>
        <w:tab/>
        <w:t xml:space="preserve">B. Paulson and T. Hammond, “PaleoSketch,” in </w:t>
      </w:r>
      <w:r w:rsidRPr="00682BD0">
        <w:rPr>
          <w:rFonts w:ascii="Arial" w:hAnsi="Arial" w:cs="Arial"/>
          <w:i/>
          <w:iCs/>
          <w:noProof/>
        </w:rPr>
        <w:t>Proceedings of the 13th international conference on Intelligent user interfaces - IUI ’08</w:t>
      </w:r>
      <w:r w:rsidRPr="00682BD0">
        <w:rPr>
          <w:rFonts w:ascii="Arial" w:hAnsi="Arial" w:cs="Arial"/>
          <w:noProof/>
        </w:rPr>
        <w:t>, 2008, p. 1.</w:t>
      </w:r>
    </w:p>
    <w:p w14:paraId="45540906"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[35]</w:t>
      </w:r>
      <w:r w:rsidRPr="00682BD0">
        <w:rPr>
          <w:rFonts w:ascii="Arial" w:hAnsi="Arial" w:cs="Arial"/>
          <w:noProof/>
        </w:rPr>
        <w:tab/>
        <w:t xml:space="preserve">A. Jones, C. Moulin, J.-P. Barthes, D. Lenne, A. Kendira, and T. Gidel, “Personal assistant agents and multi-agent middleware for CSCW,” in </w:t>
      </w:r>
      <w:r w:rsidRPr="00682BD0">
        <w:rPr>
          <w:rFonts w:ascii="Arial" w:hAnsi="Arial" w:cs="Arial"/>
          <w:i/>
          <w:iCs/>
          <w:noProof/>
        </w:rPr>
        <w:t>Proceedings of the 2012 IEEE 16th International Conference on Computer Supported Cooperative Work in Design (CSCWD)</w:t>
      </w:r>
      <w:r w:rsidRPr="00682BD0">
        <w:rPr>
          <w:rFonts w:ascii="Arial" w:hAnsi="Arial" w:cs="Arial"/>
          <w:noProof/>
        </w:rPr>
        <w:t>, 2012.</w:t>
      </w:r>
    </w:p>
    <w:p w14:paraId="43EB0D43"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[36]</w:t>
      </w:r>
      <w:r w:rsidRPr="00682BD0">
        <w:rPr>
          <w:rFonts w:ascii="Arial" w:hAnsi="Arial" w:cs="Arial"/>
          <w:noProof/>
        </w:rPr>
        <w:tab/>
        <w:t xml:space="preserve">K. Sinmai and P. Andras, “Mapping on Surfaces: Supporting Collaborative Work Using Interactive Tabletop,” in </w:t>
      </w:r>
      <w:r w:rsidRPr="00682BD0">
        <w:rPr>
          <w:rFonts w:ascii="Arial" w:hAnsi="Arial" w:cs="Arial"/>
          <w:i/>
          <w:iCs/>
          <w:noProof/>
        </w:rPr>
        <w:t>Collaboration and Technology SE  - 29</w:t>
      </w:r>
      <w:r w:rsidRPr="00682BD0">
        <w:rPr>
          <w:rFonts w:ascii="Arial" w:hAnsi="Arial" w:cs="Arial"/>
          <w:noProof/>
        </w:rPr>
        <w:t xml:space="preserve">, vol. 8658, N. Baloian, F. Burstein, H. Ogata, F. Santoro, and G. Zurita, Eds. 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799867FD" w:rsidR="004E17A3" w:rsidRDefault="0022337D" w:rsidP="00BC4ABF">
      <w:pPr>
        <w:pStyle w:val="NombreCapitulo"/>
        <w:numPr>
          <w:ilvl w:val="0"/>
          <w:numId w:val="0"/>
        </w:numPr>
        <w:ind w:left="360" w:hanging="360"/>
        <w:rPr>
          <w:b w:val="0"/>
          <w:sz w:val="28"/>
          <w:szCs w:val="28"/>
        </w:rPr>
      </w:pPr>
      <w:r w:rsidRPr="0022337D">
        <w:rPr>
          <w:sz w:val="28"/>
          <w:szCs w:val="28"/>
        </w:rPr>
        <w:t xml:space="preserve">Anexo A: </w:t>
      </w:r>
      <w:r w:rsidRPr="0022337D">
        <w:rPr>
          <w:b w:val="0"/>
          <w:sz w:val="28"/>
          <w:szCs w:val="28"/>
        </w:rPr>
        <w:t xml:space="preserve">Documento de pruebas </w:t>
      </w:r>
      <w:r w:rsidR="006E3F6C">
        <w:rPr>
          <w:b w:val="0"/>
          <w:sz w:val="28"/>
          <w:szCs w:val="28"/>
        </w:rPr>
        <w:t>de la superficie colaborativa.</w:t>
      </w:r>
    </w:p>
    <w:tbl>
      <w:tblPr>
        <w:tblStyle w:val="Tablanormal1"/>
        <w:tblW w:w="0" w:type="auto"/>
        <w:tblInd w:w="-572" w:type="dxa"/>
        <w:tblLook w:val="04A0" w:firstRow="1" w:lastRow="0" w:firstColumn="1" w:lastColumn="0" w:noHBand="0" w:noVBand="1"/>
      </w:tblPr>
      <w:tblGrid>
        <w:gridCol w:w="1631"/>
        <w:gridCol w:w="1629"/>
        <w:gridCol w:w="2114"/>
        <w:gridCol w:w="1795"/>
        <w:gridCol w:w="1670"/>
      </w:tblGrid>
      <w:tr w:rsidR="00882217" w14:paraId="1027BC26" w14:textId="77777777" w:rsidTr="00833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191E2B13" w14:textId="0B34F6E9" w:rsidR="00882217" w:rsidRDefault="00882217" w:rsidP="008336A8">
            <w:pPr>
              <w:pStyle w:val="Texto"/>
              <w:spacing w:line="360" w:lineRule="auto"/>
              <w:ind w:left="0"/>
              <w:jc w:val="center"/>
            </w:pPr>
            <w:r>
              <w:t>Código de caso de prueba</w:t>
            </w:r>
          </w:p>
        </w:tc>
        <w:tc>
          <w:tcPr>
            <w:tcW w:w="0" w:type="auto"/>
            <w:vAlign w:val="center"/>
          </w:tcPr>
          <w:p w14:paraId="35673186" w14:textId="09F10CFC"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52E3AF4E" w14:textId="3031759D"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03C92413" w14:textId="7479DDFA"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56798D1F" w14:textId="12E97706" w:rsidR="00882217" w:rsidRDefault="008336A8"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882217" w14:paraId="35B87EE8"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F69C822" w14:textId="2DA42D83" w:rsidR="00882217" w:rsidRPr="00882217" w:rsidRDefault="00882217" w:rsidP="008336A8">
            <w:pPr>
              <w:pStyle w:val="Texto"/>
              <w:spacing w:line="360" w:lineRule="auto"/>
              <w:ind w:left="0"/>
              <w:jc w:val="center"/>
              <w:rPr>
                <w:b w:val="0"/>
              </w:rPr>
            </w:pPr>
            <w:r>
              <w:rPr>
                <w:b w:val="0"/>
              </w:rPr>
              <w:t>TC-001</w:t>
            </w:r>
          </w:p>
        </w:tc>
        <w:tc>
          <w:tcPr>
            <w:tcW w:w="0" w:type="auto"/>
          </w:tcPr>
          <w:p w14:paraId="782FA161" w14:textId="69415875"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w:t>
            </w:r>
            <w:r w:rsidR="006E3F6C">
              <w:t xml:space="preserve"> estudiante ingresa su nombre en la aplicación web de la tablet</w:t>
            </w:r>
          </w:p>
        </w:tc>
        <w:tc>
          <w:tcPr>
            <w:tcW w:w="0" w:type="auto"/>
          </w:tcPr>
          <w:p w14:paraId="564F0F0E" w14:textId="4B1A109C"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sesión </w:t>
            </w:r>
            <w:r w:rsidR="00971DBB">
              <w:t xml:space="preserve">debe registrarse </w:t>
            </w:r>
            <w:r>
              <w:t>en la aplicación de la superficie con los datos ingresados.</w:t>
            </w:r>
          </w:p>
        </w:tc>
        <w:tc>
          <w:tcPr>
            <w:tcW w:w="0" w:type="auto"/>
          </w:tcPr>
          <w:p w14:paraId="32018000" w14:textId="39AD4871"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7E9859C3" w14:textId="47C0E86C" w:rsidR="00882217" w:rsidRPr="00882217" w:rsidRDefault="006E3F6C"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56735754"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01E967DF" w14:textId="6C49D1B0" w:rsidR="00882217" w:rsidRPr="00882217" w:rsidRDefault="00971DBB" w:rsidP="008336A8">
            <w:pPr>
              <w:pStyle w:val="Texto"/>
              <w:spacing w:line="360" w:lineRule="auto"/>
              <w:ind w:left="0"/>
              <w:jc w:val="center"/>
              <w:rPr>
                <w:b w:val="0"/>
              </w:rPr>
            </w:pPr>
            <w:r>
              <w:rPr>
                <w:b w:val="0"/>
              </w:rPr>
              <w:t>TC-002</w:t>
            </w:r>
          </w:p>
        </w:tc>
        <w:tc>
          <w:tcPr>
            <w:tcW w:w="0" w:type="auto"/>
          </w:tcPr>
          <w:p w14:paraId="72428477" w14:textId="08E6E4D5"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7CE0BABF" w14:textId="49B2EACE"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4692959" w14:textId="1B2907F8"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19B88423" w14:textId="58A0BF80" w:rsidR="00882217" w:rsidRPr="008336A8" w:rsidRDefault="00971DBB"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1FAE4B8E"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1EA1F23" w14:textId="3F4FDBBB" w:rsidR="00882217" w:rsidRPr="00882217" w:rsidRDefault="008336A8" w:rsidP="008336A8">
            <w:pPr>
              <w:pStyle w:val="Texto"/>
              <w:spacing w:line="360" w:lineRule="auto"/>
              <w:ind w:left="0"/>
              <w:jc w:val="center"/>
              <w:rPr>
                <w:b w:val="0"/>
              </w:rPr>
            </w:pPr>
            <w:r>
              <w:rPr>
                <w:b w:val="0"/>
              </w:rPr>
              <w:t>TC-003</w:t>
            </w:r>
          </w:p>
        </w:tc>
        <w:tc>
          <w:tcPr>
            <w:tcW w:w="0" w:type="auto"/>
          </w:tcPr>
          <w:p w14:paraId="2DB95197" w14:textId="5D9F9D6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traza una línea sobre </w:t>
            </w:r>
            <w:r>
              <w:lastRenderedPageBreak/>
              <w:t>dos entidades en la superficie colaborativa</w:t>
            </w:r>
          </w:p>
        </w:tc>
        <w:tc>
          <w:tcPr>
            <w:tcW w:w="0" w:type="auto"/>
          </w:tcPr>
          <w:p w14:paraId="397BD975" w14:textId="7ECA02A3"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El sistema debe dibujar una nueva relación </w:t>
            </w:r>
            <w:r>
              <w:lastRenderedPageBreak/>
              <w:t>entre dos entidades.</w:t>
            </w:r>
          </w:p>
        </w:tc>
        <w:tc>
          <w:tcPr>
            <w:tcW w:w="0" w:type="auto"/>
          </w:tcPr>
          <w:p w14:paraId="5F5241E8" w14:textId="7BAF9DA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Una nueva relación se dibujó sobre dos entidades </w:t>
            </w:r>
            <w:r>
              <w:lastRenderedPageBreak/>
              <w:t>en la superficie colaborativa.</w:t>
            </w:r>
          </w:p>
        </w:tc>
        <w:tc>
          <w:tcPr>
            <w:tcW w:w="0" w:type="auto"/>
            <w:vAlign w:val="center"/>
          </w:tcPr>
          <w:p w14:paraId="7D2E9483"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p w14:paraId="71B74A67" w14:textId="77777777" w:rsidR="00882217" w:rsidRPr="00882217" w:rsidRDefault="00882217"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8336A8" w14:paraId="1BB57C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31F332EE" w14:textId="7412355F" w:rsidR="008336A8" w:rsidRDefault="008336A8" w:rsidP="008336A8">
            <w:pPr>
              <w:pStyle w:val="Texto"/>
              <w:spacing w:line="360" w:lineRule="auto"/>
              <w:ind w:left="0"/>
              <w:jc w:val="center"/>
              <w:rPr>
                <w:b w:val="0"/>
              </w:rPr>
            </w:pPr>
            <w:r>
              <w:rPr>
                <w:b w:val="0"/>
              </w:rPr>
              <w:lastRenderedPageBreak/>
              <w:t>TC-004</w:t>
            </w:r>
          </w:p>
        </w:tc>
        <w:tc>
          <w:tcPr>
            <w:tcW w:w="0" w:type="auto"/>
          </w:tcPr>
          <w:p w14:paraId="59F595CC" w14:textId="1C8567E3"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3D809BEF" w14:textId="580F7E84"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09EAFE16" w14:textId="698CDFFF"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172258CD" w14:textId="50447D46" w:rsidR="008336A8"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336A8" w14:paraId="0C4B459B"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2C94DF8" w14:textId="79968162" w:rsidR="008336A8" w:rsidRDefault="008336A8" w:rsidP="008336A8">
            <w:pPr>
              <w:pStyle w:val="Texto"/>
              <w:spacing w:line="360" w:lineRule="auto"/>
              <w:ind w:left="0"/>
              <w:jc w:val="center"/>
              <w:rPr>
                <w:b w:val="0"/>
              </w:rPr>
            </w:pPr>
            <w:r>
              <w:rPr>
                <w:b w:val="0"/>
              </w:rPr>
              <w:t>TC-005</w:t>
            </w:r>
          </w:p>
        </w:tc>
        <w:tc>
          <w:tcPr>
            <w:tcW w:w="0" w:type="auto"/>
          </w:tcPr>
          <w:p w14:paraId="0FC113DD" w14:textId="33D253D6"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D23C6EB" w14:textId="050E8BA4" w:rsidR="008336A8" w:rsidRDefault="008336A8"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60932A11" w14:textId="2ECF5EB8"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08C1C265" w14:textId="6471929B"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7998A8F"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7C953D0E" w14:textId="61D0A146" w:rsidR="00882217" w:rsidRPr="00882217" w:rsidRDefault="008336A8" w:rsidP="008336A8">
            <w:pPr>
              <w:pStyle w:val="Texto"/>
              <w:spacing w:line="360" w:lineRule="auto"/>
              <w:ind w:left="0"/>
              <w:jc w:val="center"/>
              <w:rPr>
                <w:b w:val="0"/>
              </w:rPr>
            </w:pPr>
            <w:r>
              <w:rPr>
                <w:b w:val="0"/>
              </w:rPr>
              <w:t>TC-006</w:t>
            </w:r>
          </w:p>
        </w:tc>
        <w:tc>
          <w:tcPr>
            <w:tcW w:w="0" w:type="auto"/>
          </w:tcPr>
          <w:p w14:paraId="04544451" w14:textId="4C654BB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Un estudiante selecciona el modo de borrar y da </w:t>
            </w:r>
            <w:r>
              <w:lastRenderedPageBreak/>
              <w:t>click en una entidad.</w:t>
            </w:r>
          </w:p>
        </w:tc>
        <w:tc>
          <w:tcPr>
            <w:tcW w:w="0" w:type="auto"/>
          </w:tcPr>
          <w:p w14:paraId="2FCD7F37" w14:textId="05E4D8A6"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borrar la entidad seleccionada si no existen </w:t>
            </w:r>
            <w:r>
              <w:lastRenderedPageBreak/>
              <w:t>relaciones asociadas a esta.</w:t>
            </w:r>
          </w:p>
        </w:tc>
        <w:tc>
          <w:tcPr>
            <w:tcW w:w="0" w:type="auto"/>
          </w:tcPr>
          <w:p w14:paraId="799625C3" w14:textId="42CFCB31"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borró la entidad seleccionada, que se verificó </w:t>
            </w:r>
            <w:r>
              <w:lastRenderedPageBreak/>
              <w:t>que no estaba relacionada a ninguna otra entidad.</w:t>
            </w:r>
          </w:p>
        </w:tc>
        <w:tc>
          <w:tcPr>
            <w:tcW w:w="0" w:type="auto"/>
            <w:vAlign w:val="center"/>
          </w:tcPr>
          <w:p w14:paraId="1033A04E" w14:textId="03972630"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882217" w14:paraId="21D24964"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654898" w14:textId="5E353512" w:rsidR="00882217" w:rsidRPr="00882217" w:rsidRDefault="008336A8" w:rsidP="008336A8">
            <w:pPr>
              <w:pStyle w:val="Texto"/>
              <w:spacing w:line="360" w:lineRule="auto"/>
              <w:ind w:left="0"/>
              <w:jc w:val="center"/>
              <w:rPr>
                <w:b w:val="0"/>
              </w:rPr>
            </w:pPr>
            <w:r>
              <w:rPr>
                <w:b w:val="0"/>
              </w:rPr>
              <w:lastRenderedPageBreak/>
              <w:t>TC-007</w:t>
            </w:r>
          </w:p>
        </w:tc>
        <w:tc>
          <w:tcPr>
            <w:tcW w:w="0" w:type="auto"/>
          </w:tcPr>
          <w:p w14:paraId="709ED558" w14:textId="19E82E19"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186B80EA" w14:textId="4E26B368"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6F3D52DE" w14:textId="0F90D30B"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1EA101E4" w14:textId="1DFCBACE"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44D4F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1B5658B2" w14:textId="0B569E0F" w:rsidR="00882217" w:rsidRPr="00882217" w:rsidRDefault="008336A8" w:rsidP="008336A8">
            <w:pPr>
              <w:pStyle w:val="Texto"/>
              <w:spacing w:line="360" w:lineRule="auto"/>
              <w:ind w:left="0"/>
              <w:jc w:val="center"/>
              <w:rPr>
                <w:b w:val="0"/>
              </w:rPr>
            </w:pPr>
            <w:r>
              <w:rPr>
                <w:b w:val="0"/>
              </w:rPr>
              <w:t>TC-008</w:t>
            </w:r>
          </w:p>
        </w:tc>
        <w:tc>
          <w:tcPr>
            <w:tcW w:w="0" w:type="auto"/>
          </w:tcPr>
          <w:p w14:paraId="5A95768F" w14:textId="6D215C3D"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32F23A3F" w14:textId="46AD1A7F"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11B144C0" w14:textId="1D9EDC4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58A746A0" w14:textId="46F0C685"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035DC61A"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4FF1A59" w14:textId="623DF8C3" w:rsidR="00882217" w:rsidRPr="00882217" w:rsidRDefault="008336A8" w:rsidP="008336A8">
            <w:pPr>
              <w:pStyle w:val="Texto"/>
              <w:spacing w:line="360" w:lineRule="auto"/>
              <w:ind w:left="0"/>
              <w:jc w:val="center"/>
              <w:rPr>
                <w:b w:val="0"/>
              </w:rPr>
            </w:pPr>
            <w:r>
              <w:rPr>
                <w:b w:val="0"/>
              </w:rPr>
              <w:t>TC-009</w:t>
            </w:r>
          </w:p>
        </w:tc>
        <w:tc>
          <w:tcPr>
            <w:tcW w:w="0" w:type="auto"/>
          </w:tcPr>
          <w:p w14:paraId="09A2A279" w14:textId="356D5D1D"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da selecciona la opción de guardar el trabajo colaborativo.</w:t>
            </w:r>
          </w:p>
        </w:tc>
        <w:tc>
          <w:tcPr>
            <w:tcW w:w="0" w:type="auto"/>
          </w:tcPr>
          <w:p w14:paraId="3F3FC324" w14:textId="0F565A2F"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generar un nuevo archivo con extensión scti, que contenga el historial de acciones realizadas.</w:t>
            </w:r>
          </w:p>
        </w:tc>
        <w:tc>
          <w:tcPr>
            <w:tcW w:w="0" w:type="auto"/>
          </w:tcPr>
          <w:p w14:paraId="0C2E04FD" w14:textId="10DF5020"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Se generó un archivo con extensión scti, que contiene el historial de creación del diagrama colaborativa.</w:t>
            </w:r>
          </w:p>
        </w:tc>
        <w:tc>
          <w:tcPr>
            <w:tcW w:w="0" w:type="auto"/>
            <w:vAlign w:val="center"/>
          </w:tcPr>
          <w:p w14:paraId="5C820745" w14:textId="3065A828"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971DBB" w14:paraId="74AB3C2B"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57079EA0" w14:textId="238A7EFF" w:rsidR="00971DBB" w:rsidRDefault="008336A8" w:rsidP="008336A8">
            <w:pPr>
              <w:pStyle w:val="Texto"/>
              <w:spacing w:line="360" w:lineRule="auto"/>
              <w:ind w:left="0"/>
              <w:jc w:val="center"/>
              <w:rPr>
                <w:b w:val="0"/>
              </w:rPr>
            </w:pPr>
            <w:r>
              <w:rPr>
                <w:b w:val="0"/>
              </w:rPr>
              <w:t>TC-010</w:t>
            </w:r>
          </w:p>
        </w:tc>
        <w:tc>
          <w:tcPr>
            <w:tcW w:w="0" w:type="auto"/>
          </w:tcPr>
          <w:p w14:paraId="5A5D4BCC" w14:textId="024A938A"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estudiante realiza un trazo sobre </w:t>
            </w:r>
            <w:r>
              <w:lastRenderedPageBreak/>
              <w:t>la superficie colaborativa</w:t>
            </w:r>
          </w:p>
        </w:tc>
        <w:tc>
          <w:tcPr>
            <w:tcW w:w="0" w:type="auto"/>
          </w:tcPr>
          <w:p w14:paraId="4831AB9F" w14:textId="66ADAA14"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dibujar un trazo sobre la </w:t>
            </w:r>
            <w:r>
              <w:lastRenderedPageBreak/>
              <w:t>superficie con el color de pluma correspondiente.</w:t>
            </w:r>
          </w:p>
        </w:tc>
        <w:tc>
          <w:tcPr>
            <w:tcW w:w="0" w:type="auto"/>
          </w:tcPr>
          <w:p w14:paraId="3491DCC9" w14:textId="77C236F7"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dibujó un trazo sobre la </w:t>
            </w:r>
            <w:r>
              <w:lastRenderedPageBreak/>
              <w:t>superficie colaborativa con el color que correspondía.</w:t>
            </w:r>
          </w:p>
        </w:tc>
        <w:tc>
          <w:tcPr>
            <w:tcW w:w="0" w:type="auto"/>
            <w:vAlign w:val="center"/>
          </w:tcPr>
          <w:p w14:paraId="5ACFE5AE" w14:textId="45A04436"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971DBB" w14:paraId="3378D311"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5833997" w14:textId="3692FD3D" w:rsidR="00971DBB" w:rsidRDefault="008336A8" w:rsidP="008336A8">
            <w:pPr>
              <w:pStyle w:val="Texto"/>
              <w:spacing w:line="360" w:lineRule="auto"/>
              <w:ind w:left="0"/>
              <w:jc w:val="center"/>
              <w:rPr>
                <w:b w:val="0"/>
              </w:rPr>
            </w:pPr>
            <w:r>
              <w:rPr>
                <w:b w:val="0"/>
              </w:rPr>
              <w:lastRenderedPageBreak/>
              <w:t>TC-011</w:t>
            </w:r>
          </w:p>
        </w:tc>
        <w:tc>
          <w:tcPr>
            <w:tcW w:w="0" w:type="auto"/>
          </w:tcPr>
          <w:p w14:paraId="36450CC7" w14:textId="57FC8A1B"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12080D9B" w14:textId="73C3EB2F"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59FEA895" w14:textId="1071EC82"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024B763C"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19963B97" w14:textId="77777777" w:rsidR="00971DBB" w:rsidRPr="00882217" w:rsidRDefault="00971DBB"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971DBB" w14:paraId="410169D6" w14:textId="77777777" w:rsidTr="008336A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F81CBFB" w14:textId="56828196" w:rsidR="00971DBB" w:rsidRDefault="008336A8" w:rsidP="008336A8">
            <w:pPr>
              <w:pStyle w:val="Texto"/>
              <w:spacing w:line="360" w:lineRule="auto"/>
              <w:ind w:left="0"/>
              <w:jc w:val="center"/>
              <w:rPr>
                <w:b w:val="0"/>
              </w:rPr>
            </w:pPr>
            <w:r>
              <w:rPr>
                <w:b w:val="0"/>
              </w:rPr>
              <w:t>TC-012</w:t>
            </w:r>
          </w:p>
        </w:tc>
        <w:tc>
          <w:tcPr>
            <w:tcW w:w="0" w:type="auto"/>
          </w:tcPr>
          <w:p w14:paraId="317B484E" w14:textId="67C5F645"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profesor debe haber cargado un archivo con extensión scti.</w:t>
            </w:r>
          </w:p>
        </w:tc>
        <w:tc>
          <w:tcPr>
            <w:tcW w:w="0" w:type="auto"/>
          </w:tcPr>
          <w:p w14:paraId="6191B65F" w14:textId="1E48F3B6"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permitir ver un histórico de la realización del trabajo.</w:t>
            </w:r>
          </w:p>
        </w:tc>
        <w:tc>
          <w:tcPr>
            <w:tcW w:w="0" w:type="auto"/>
          </w:tcPr>
          <w:p w14:paraId="2E0E32C7" w14:textId="4E91242C"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permitió observar un histórico de la elaboración de trabajo colaborativo.</w:t>
            </w:r>
          </w:p>
        </w:tc>
        <w:tc>
          <w:tcPr>
            <w:tcW w:w="0" w:type="auto"/>
            <w:vAlign w:val="center"/>
          </w:tcPr>
          <w:p w14:paraId="71BED515" w14:textId="37294747"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bl>
    <w:p w14:paraId="78981B3A" w14:textId="77777777" w:rsidR="00A66BA2" w:rsidRDefault="00A66BA2" w:rsidP="00A71C73">
      <w:pPr>
        <w:pStyle w:val="Texto"/>
        <w:ind w:left="0"/>
        <w:rPr>
          <w:color w:val="000000"/>
          <w:sz w:val="32"/>
          <w:szCs w:val="32"/>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50C5B">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E50C5B">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B47ECB" w:rsidRPr="00A66BA2" w14:paraId="36D921A6" w14:textId="77777777" w:rsidTr="0082088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372012E" w14:textId="77777777" w:rsidR="00B47ECB" w:rsidRPr="00A66BA2" w:rsidRDefault="00B47ECB" w:rsidP="00A66BA2">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1E1832B"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B47ECB" w:rsidRPr="00A66BA2" w:rsidRDefault="00B47ECB" w:rsidP="00A66BA2">
            <w:pPr>
              <w:spacing w:line="240" w:lineRule="auto"/>
              <w:rPr>
                <w:rFonts w:ascii="Arial" w:eastAsia="Times New Roman" w:hAnsi="Arial" w:cs="Arial"/>
              </w:rPr>
            </w:pPr>
          </w:p>
        </w:tc>
      </w:tr>
      <w:tr w:rsidR="00B47ECB" w:rsidRPr="00A66BA2" w14:paraId="4D4044AB" w14:textId="77777777" w:rsidTr="0082088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6F42F0A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A42596"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EB322E">
      <w:pPr>
        <w:pStyle w:val="NombreCapitulo"/>
        <w:numPr>
          <w:ilvl w:val="0"/>
          <w:numId w:val="0"/>
        </w:numPr>
        <w:ind w:left="360" w:hanging="360"/>
      </w:pPr>
      <w:r>
        <w:lastRenderedPageBreak/>
        <w:t xml:space="preserve">Anexo F: </w:t>
      </w:r>
      <w:r>
        <w:rPr>
          <w:b w:val="0"/>
        </w:rPr>
        <w:t>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B322E">
      <w:pPr>
        <w:pStyle w:val="Prrafodelista"/>
        <w:numPr>
          <w:ilvl w:val="0"/>
          <w:numId w:val="47"/>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pPr>
    </w:p>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ger Granda" w:date="2015-02-17T10:32:00Z" w:initials="RG">
    <w:p w14:paraId="6A30265E" w14:textId="77777777" w:rsidR="00971DBB" w:rsidRDefault="00971DBB"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5" w:author="Roger Granda" w:date="2015-02-11T21:27:00Z" w:initials="RG">
    <w:p w14:paraId="543CCA6D" w14:textId="77777777" w:rsidR="00971DBB" w:rsidRDefault="00971DBB" w:rsidP="0010297E">
      <w:pPr>
        <w:pStyle w:val="Textocomentario"/>
      </w:pPr>
      <w:r>
        <w:rPr>
          <w:rStyle w:val="Refdecomentario"/>
        </w:rPr>
        <w:annotationRef/>
      </w:r>
      <w:r>
        <w:t>Qué debe contener esta sección?</w:t>
      </w:r>
    </w:p>
    <w:p w14:paraId="3B2E8F1D" w14:textId="77777777" w:rsidR="00971DBB" w:rsidRDefault="00971DBB" w:rsidP="0010297E">
      <w:pPr>
        <w:pStyle w:val="Textocomentario"/>
      </w:pPr>
    </w:p>
    <w:p w14:paraId="04352B5F" w14:textId="77777777" w:rsidR="00971DBB" w:rsidRDefault="00971DBB"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971DBB" w:rsidRDefault="00971DBB" w:rsidP="0010297E">
      <w:pPr>
        <w:pStyle w:val="Textocomentario"/>
      </w:pPr>
    </w:p>
  </w:comment>
  <w:comment w:id="10" w:author="Roger Granda" w:date="2015-02-23T17:26:00Z" w:initials="RG">
    <w:p w14:paraId="70677FE0" w14:textId="473A2591" w:rsidR="00971DBB" w:rsidRDefault="00971DBB">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24A7B" w14:textId="77777777" w:rsidR="00BA6354" w:rsidRDefault="00BA6354" w:rsidP="009A63C4">
      <w:pPr>
        <w:spacing w:after="0" w:line="240" w:lineRule="auto"/>
      </w:pPr>
      <w:r>
        <w:separator/>
      </w:r>
    </w:p>
  </w:endnote>
  <w:endnote w:type="continuationSeparator" w:id="0">
    <w:p w14:paraId="0B7367A3" w14:textId="77777777" w:rsidR="00BA6354" w:rsidRDefault="00BA6354"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96DDE" w14:textId="77777777" w:rsidR="00BA6354" w:rsidRDefault="00BA6354" w:rsidP="009A63C4">
      <w:pPr>
        <w:spacing w:after="0" w:line="240" w:lineRule="auto"/>
      </w:pPr>
      <w:r>
        <w:separator/>
      </w:r>
    </w:p>
  </w:footnote>
  <w:footnote w:type="continuationSeparator" w:id="0">
    <w:p w14:paraId="5DD0F6B3" w14:textId="77777777" w:rsidR="00BA6354" w:rsidRDefault="00BA6354"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5">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6">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7">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8">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2">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4">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0">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1">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2">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4">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7">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4"/>
  </w:num>
  <w:num w:numId="3">
    <w:abstractNumId w:val="23"/>
  </w:num>
  <w:num w:numId="4">
    <w:abstractNumId w:val="20"/>
  </w:num>
  <w:num w:numId="5">
    <w:abstractNumId w:val="32"/>
  </w:num>
  <w:num w:numId="6">
    <w:abstractNumId w:val="31"/>
  </w:num>
  <w:num w:numId="7">
    <w:abstractNumId w:val="11"/>
  </w:num>
  <w:num w:numId="8">
    <w:abstractNumId w:val="41"/>
  </w:num>
  <w:num w:numId="9">
    <w:abstractNumId w:val="43"/>
  </w:num>
  <w:num w:numId="10">
    <w:abstractNumId w:val="10"/>
  </w:num>
  <w:num w:numId="11">
    <w:abstractNumId w:val="33"/>
  </w:num>
  <w:num w:numId="12">
    <w:abstractNumId w:val="9"/>
  </w:num>
  <w:num w:numId="13">
    <w:abstractNumId w:val="21"/>
  </w:num>
  <w:num w:numId="14">
    <w:abstractNumId w:val="40"/>
  </w:num>
  <w:num w:numId="15">
    <w:abstractNumId w:val="27"/>
  </w:num>
  <w:num w:numId="16">
    <w:abstractNumId w:val="44"/>
  </w:num>
  <w:num w:numId="17">
    <w:abstractNumId w:val="7"/>
  </w:num>
  <w:num w:numId="18">
    <w:abstractNumId w:val="3"/>
  </w:num>
  <w:num w:numId="19">
    <w:abstractNumId w:val="1"/>
  </w:num>
  <w:num w:numId="20">
    <w:abstractNumId w:val="25"/>
  </w:num>
  <w:num w:numId="21">
    <w:abstractNumId w:val="14"/>
  </w:num>
  <w:num w:numId="22">
    <w:abstractNumId w:val="26"/>
  </w:num>
  <w:num w:numId="23">
    <w:abstractNumId w:val="18"/>
  </w:num>
  <w:num w:numId="24">
    <w:abstractNumId w:val="12"/>
  </w:num>
  <w:num w:numId="25">
    <w:abstractNumId w:val="39"/>
  </w:num>
  <w:num w:numId="26">
    <w:abstractNumId w:val="17"/>
  </w:num>
  <w:num w:numId="27">
    <w:abstractNumId w:val="45"/>
  </w:num>
  <w:num w:numId="28">
    <w:abstractNumId w:val="34"/>
  </w:num>
  <w:num w:numId="29">
    <w:abstractNumId w:val="16"/>
  </w:num>
  <w:num w:numId="30">
    <w:abstractNumId w:val="35"/>
  </w:num>
  <w:num w:numId="31">
    <w:abstractNumId w:val="36"/>
  </w:num>
  <w:num w:numId="32">
    <w:abstractNumId w:val="0"/>
  </w:num>
  <w:num w:numId="33">
    <w:abstractNumId w:val="6"/>
  </w:num>
  <w:num w:numId="34">
    <w:abstractNumId w:val="8"/>
  </w:num>
  <w:num w:numId="35">
    <w:abstractNumId w:val="47"/>
  </w:num>
  <w:num w:numId="36">
    <w:abstractNumId w:val="13"/>
  </w:num>
  <w:num w:numId="37">
    <w:abstractNumId w:val="29"/>
  </w:num>
  <w:num w:numId="38">
    <w:abstractNumId w:val="15"/>
  </w:num>
  <w:num w:numId="39">
    <w:abstractNumId w:val="28"/>
  </w:num>
  <w:num w:numId="40">
    <w:abstractNumId w:val="30"/>
  </w:num>
  <w:num w:numId="41">
    <w:abstractNumId w:val="22"/>
  </w:num>
  <w:num w:numId="42">
    <w:abstractNumId w:val="37"/>
  </w:num>
  <w:num w:numId="43">
    <w:abstractNumId w:val="19"/>
  </w:num>
  <w:num w:numId="44">
    <w:abstractNumId w:val="38"/>
  </w:num>
  <w:num w:numId="45">
    <w:abstractNumId w:val="5"/>
  </w:num>
  <w:num w:numId="46">
    <w:abstractNumId w:val="46"/>
  </w:num>
  <w:num w:numId="47">
    <w:abstractNumId w:val="42"/>
  </w:num>
  <w:num w:numId="48">
    <w:abstractNumId w:val="2"/>
  </w:num>
  <w:num w:numId="49">
    <w:abstractNumId w:val="4"/>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774CA"/>
    <w:rsid w:val="000817C3"/>
    <w:rsid w:val="0008294E"/>
    <w:rsid w:val="00084AE8"/>
    <w:rsid w:val="000877F4"/>
    <w:rsid w:val="00092774"/>
    <w:rsid w:val="00094848"/>
    <w:rsid w:val="000958CA"/>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25D"/>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063"/>
    <w:rsid w:val="00182B22"/>
    <w:rsid w:val="0018321E"/>
    <w:rsid w:val="00191B19"/>
    <w:rsid w:val="0019414E"/>
    <w:rsid w:val="00195342"/>
    <w:rsid w:val="0019566A"/>
    <w:rsid w:val="001A4F08"/>
    <w:rsid w:val="001A6B68"/>
    <w:rsid w:val="001A6B6A"/>
    <w:rsid w:val="001A76FE"/>
    <w:rsid w:val="001B43A5"/>
    <w:rsid w:val="001B4D93"/>
    <w:rsid w:val="001B75C3"/>
    <w:rsid w:val="001C3ADF"/>
    <w:rsid w:val="001C5421"/>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798"/>
    <w:rsid w:val="00294701"/>
    <w:rsid w:val="002A3DA9"/>
    <w:rsid w:val="002A421C"/>
    <w:rsid w:val="002A5404"/>
    <w:rsid w:val="002A6FF8"/>
    <w:rsid w:val="002B001C"/>
    <w:rsid w:val="002B3603"/>
    <w:rsid w:val="002C017F"/>
    <w:rsid w:val="002C094B"/>
    <w:rsid w:val="002C0BA7"/>
    <w:rsid w:val="002C2D57"/>
    <w:rsid w:val="002C4CCC"/>
    <w:rsid w:val="002C4CEC"/>
    <w:rsid w:val="002C5D8B"/>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95D"/>
    <w:rsid w:val="00315B75"/>
    <w:rsid w:val="003206D5"/>
    <w:rsid w:val="00321129"/>
    <w:rsid w:val="0032331F"/>
    <w:rsid w:val="003256E1"/>
    <w:rsid w:val="0032609E"/>
    <w:rsid w:val="003267D7"/>
    <w:rsid w:val="00327CA7"/>
    <w:rsid w:val="00327DB8"/>
    <w:rsid w:val="003309C2"/>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260"/>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4742"/>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67E5"/>
    <w:rsid w:val="00827646"/>
    <w:rsid w:val="008336A8"/>
    <w:rsid w:val="008337F4"/>
    <w:rsid w:val="00836B86"/>
    <w:rsid w:val="00837A99"/>
    <w:rsid w:val="008409B9"/>
    <w:rsid w:val="0084549B"/>
    <w:rsid w:val="0084726E"/>
    <w:rsid w:val="00847F77"/>
    <w:rsid w:val="00852285"/>
    <w:rsid w:val="008558BB"/>
    <w:rsid w:val="00856103"/>
    <w:rsid w:val="00860353"/>
    <w:rsid w:val="00860FE9"/>
    <w:rsid w:val="00863153"/>
    <w:rsid w:val="008640A0"/>
    <w:rsid w:val="0086468E"/>
    <w:rsid w:val="00865D5B"/>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B0C"/>
    <w:rsid w:val="00920C4E"/>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55DF"/>
    <w:rsid w:val="00977E4C"/>
    <w:rsid w:val="00980AEC"/>
    <w:rsid w:val="009833C9"/>
    <w:rsid w:val="0098430A"/>
    <w:rsid w:val="00984D42"/>
    <w:rsid w:val="00985908"/>
    <w:rsid w:val="00986DBD"/>
    <w:rsid w:val="009870AF"/>
    <w:rsid w:val="00994039"/>
    <w:rsid w:val="009945C0"/>
    <w:rsid w:val="00996078"/>
    <w:rsid w:val="009A63C4"/>
    <w:rsid w:val="009A6908"/>
    <w:rsid w:val="009A739A"/>
    <w:rsid w:val="009B1077"/>
    <w:rsid w:val="009C088D"/>
    <w:rsid w:val="009C380D"/>
    <w:rsid w:val="009C44AA"/>
    <w:rsid w:val="009C5647"/>
    <w:rsid w:val="009C5E8E"/>
    <w:rsid w:val="009C61F4"/>
    <w:rsid w:val="009D70C6"/>
    <w:rsid w:val="009E0877"/>
    <w:rsid w:val="009E245A"/>
    <w:rsid w:val="009E37DF"/>
    <w:rsid w:val="009E4AC8"/>
    <w:rsid w:val="009E6684"/>
    <w:rsid w:val="009E6A5F"/>
    <w:rsid w:val="009E7152"/>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D9"/>
    <w:rsid w:val="00A841F7"/>
    <w:rsid w:val="00A859C9"/>
    <w:rsid w:val="00A85B4F"/>
    <w:rsid w:val="00A87277"/>
    <w:rsid w:val="00A90C1E"/>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47ECB"/>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4391"/>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ECD"/>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51994"/>
    <w:rsid w:val="00D51B0A"/>
    <w:rsid w:val="00D52645"/>
    <w:rsid w:val="00D5270A"/>
    <w:rsid w:val="00D528D5"/>
    <w:rsid w:val="00D5515C"/>
    <w:rsid w:val="00D55C64"/>
    <w:rsid w:val="00D55F05"/>
    <w:rsid w:val="00D576D8"/>
    <w:rsid w:val="00D647E2"/>
    <w:rsid w:val="00D71D48"/>
    <w:rsid w:val="00D72568"/>
    <w:rsid w:val="00D7270E"/>
    <w:rsid w:val="00D81575"/>
    <w:rsid w:val="00D838A4"/>
    <w:rsid w:val="00D842FB"/>
    <w:rsid w:val="00D971C8"/>
    <w:rsid w:val="00DA18C9"/>
    <w:rsid w:val="00DA5408"/>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2415"/>
    <w:rsid w:val="00E235E5"/>
    <w:rsid w:val="00E26578"/>
    <w:rsid w:val="00E269C0"/>
    <w:rsid w:val="00E26D6F"/>
    <w:rsid w:val="00E27B0D"/>
    <w:rsid w:val="00E42CC6"/>
    <w:rsid w:val="00E4348F"/>
    <w:rsid w:val="00E44A53"/>
    <w:rsid w:val="00E45E9E"/>
    <w:rsid w:val="00E50457"/>
    <w:rsid w:val="00E505DA"/>
    <w:rsid w:val="00E50C5B"/>
    <w:rsid w:val="00E523B5"/>
    <w:rsid w:val="00E56504"/>
    <w:rsid w:val="00E60734"/>
    <w:rsid w:val="00E64633"/>
    <w:rsid w:val="00E65CB1"/>
    <w:rsid w:val="00E67432"/>
    <w:rsid w:val="00E67865"/>
    <w:rsid w:val="00E67EF8"/>
    <w:rsid w:val="00E70475"/>
    <w:rsid w:val="00E7074E"/>
    <w:rsid w:val="00E71344"/>
    <w:rsid w:val="00E74780"/>
    <w:rsid w:val="00E74CC5"/>
    <w:rsid w:val="00E81217"/>
    <w:rsid w:val="00E843CE"/>
    <w:rsid w:val="00E8458E"/>
    <w:rsid w:val="00E8576E"/>
    <w:rsid w:val="00E904AA"/>
    <w:rsid w:val="00E90759"/>
    <w:rsid w:val="00E93F3A"/>
    <w:rsid w:val="00E96575"/>
    <w:rsid w:val="00EA10A5"/>
    <w:rsid w:val="00EA5432"/>
    <w:rsid w:val="00EB1CF0"/>
    <w:rsid w:val="00EB1E08"/>
    <w:rsid w:val="00EB322E"/>
    <w:rsid w:val="00EB4187"/>
    <w:rsid w:val="00EB6257"/>
    <w:rsid w:val="00EC0992"/>
    <w:rsid w:val="00EC2021"/>
    <w:rsid w:val="00EC5AD3"/>
    <w:rsid w:val="00ED29F4"/>
    <w:rsid w:val="00EE1E32"/>
    <w:rsid w:val="00EE790F"/>
    <w:rsid w:val="00EF7198"/>
    <w:rsid w:val="00F00875"/>
    <w:rsid w:val="00F00DCD"/>
    <w:rsid w:val="00F01F87"/>
    <w:rsid w:val="00F04776"/>
    <w:rsid w:val="00F06321"/>
    <w:rsid w:val="00F0716B"/>
    <w:rsid w:val="00F07D31"/>
    <w:rsid w:val="00F12067"/>
    <w:rsid w:val="00F12C43"/>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styleId="Tabladecuadrcula4-nfasis3">
    <w:name w:val="Grid Table 4 Accent 3"/>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2.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491050360"/>
        <c:axId val="491051536"/>
      </c:barChart>
      <c:catAx>
        <c:axId val="491050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051536"/>
        <c:crosses val="autoZero"/>
        <c:auto val="1"/>
        <c:lblAlgn val="ctr"/>
        <c:lblOffset val="100"/>
        <c:noMultiLvlLbl val="0"/>
      </c:catAx>
      <c:valAx>
        <c:axId val="4910515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491050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16775624"/>
        <c:axId val="316776016"/>
      </c:barChart>
      <c:catAx>
        <c:axId val="316775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6776016"/>
        <c:crosses val="autoZero"/>
        <c:auto val="1"/>
        <c:lblAlgn val="ctr"/>
        <c:lblOffset val="100"/>
        <c:noMultiLvlLbl val="0"/>
      </c:catAx>
      <c:valAx>
        <c:axId val="3167760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6775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16772880"/>
        <c:axId val="316772488"/>
      </c:barChart>
      <c:catAx>
        <c:axId val="316772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6772488"/>
        <c:crosses val="autoZero"/>
        <c:auto val="1"/>
        <c:lblAlgn val="ctr"/>
        <c:lblOffset val="100"/>
        <c:noMultiLvlLbl val="0"/>
      </c:catAx>
      <c:valAx>
        <c:axId val="3167724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6772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9C010D10-309D-463F-933B-A10A0A4DD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136</Pages>
  <Words>36951</Words>
  <Characters>203234</Characters>
  <Application>Microsoft Office Word</Application>
  <DocSecurity>0</DocSecurity>
  <Lines>1693</Lines>
  <Paragraphs>479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279</cp:revision>
  <dcterms:created xsi:type="dcterms:W3CDTF">2015-03-06T00:24:00Z</dcterms:created>
  <dcterms:modified xsi:type="dcterms:W3CDTF">2015-03-09T04:24:00Z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